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0F2DF" w14:textId="378159AA" w:rsidR="0051632F" w:rsidRPr="00F051E8" w:rsidRDefault="00F051E8" w:rsidP="00F051E8">
      <w:pPr>
        <w:pStyle w:val="Heading1"/>
        <w:rPr>
          <w:sz w:val="52"/>
          <w:szCs w:val="52"/>
        </w:rPr>
      </w:pPr>
      <w:r w:rsidRPr="00F051E8">
        <w:rPr>
          <w:sz w:val="52"/>
          <w:szCs w:val="52"/>
        </w:rPr>
        <w:t xml:space="preserve">Sak 3: </w:t>
      </w:r>
      <w:r w:rsidRPr="00F051E8">
        <w:rPr>
          <w:sz w:val="52"/>
          <w:szCs w:val="52"/>
        </w:rPr>
        <w:br/>
      </w:r>
      <w:r w:rsidR="00F6159C" w:rsidRPr="00F051E8">
        <w:rPr>
          <w:sz w:val="52"/>
          <w:szCs w:val="52"/>
        </w:rPr>
        <w:t>Årsmel</w:t>
      </w:r>
      <w:r w:rsidR="00902DAB" w:rsidRPr="00F051E8">
        <w:rPr>
          <w:sz w:val="52"/>
          <w:szCs w:val="52"/>
        </w:rPr>
        <w:t>ding fra styret i Tromsø SV 20</w:t>
      </w:r>
      <w:r w:rsidR="00037C58" w:rsidRPr="00F051E8">
        <w:rPr>
          <w:sz w:val="52"/>
          <w:szCs w:val="52"/>
        </w:rPr>
        <w:t>20</w:t>
      </w:r>
    </w:p>
    <w:p w14:paraId="1960F2E0" w14:textId="4B3777D2" w:rsidR="0051632F" w:rsidRPr="00761EB6" w:rsidRDefault="00F6159C" w:rsidP="00972DBE">
      <w:pPr>
        <w:pStyle w:val="Heading2"/>
        <w:rPr>
          <w:sz w:val="22"/>
          <w:szCs w:val="22"/>
        </w:rPr>
      </w:pPr>
      <w:bookmarkStart w:id="0" w:name="_gjdgxs" w:colFirst="0" w:colLast="0"/>
      <w:bookmarkEnd w:id="0"/>
      <w:r w:rsidRPr="00761EB6">
        <w:rPr>
          <w:sz w:val="22"/>
          <w:szCs w:val="22"/>
        </w:rPr>
        <w:t>Innledning</w:t>
      </w:r>
    </w:p>
    <w:p w14:paraId="28AEB5A9" w14:textId="3766A326" w:rsidR="009F1862" w:rsidRPr="00761EB6" w:rsidRDefault="00037C58" w:rsidP="00D32345">
      <w:pPr>
        <w:spacing w:after="0"/>
        <w:rPr>
          <w:rStyle w:val="Hyperlink"/>
          <w:rFonts w:cs="Times New Roman"/>
          <w:color w:val="auto"/>
        </w:rPr>
      </w:pPr>
      <w:r w:rsidRPr="00761EB6">
        <w:rPr>
          <w:rFonts w:cs="Times New Roman"/>
        </w:rPr>
        <w:t xml:space="preserve">2020 har vært et mellomvalgsår. Etter at Tromsø SV </w:t>
      </w:r>
      <w:r w:rsidR="00882114" w:rsidRPr="00761EB6">
        <w:rPr>
          <w:rFonts w:cs="Times New Roman"/>
        </w:rPr>
        <w:t xml:space="preserve">gjorde et godt valg i 2019 </w:t>
      </w:r>
      <w:r w:rsidRPr="00761EB6">
        <w:rPr>
          <w:rFonts w:cs="Times New Roman"/>
        </w:rPr>
        <w:t xml:space="preserve">oppnådde 6039 stemmer, 16,0 % og sju kommunestyrerepresentanter </w:t>
      </w:r>
      <w:r w:rsidR="00882114" w:rsidRPr="00761EB6">
        <w:rPr>
          <w:rFonts w:cs="Times New Roman"/>
        </w:rPr>
        <w:t xml:space="preserve">har </w:t>
      </w:r>
      <w:r w:rsidR="002E66E2" w:rsidRPr="00761EB6">
        <w:rPr>
          <w:rFonts w:cs="Times New Roman"/>
        </w:rPr>
        <w:t xml:space="preserve">partiet </w:t>
      </w:r>
      <w:r w:rsidR="00B3432B" w:rsidRPr="00761EB6">
        <w:rPr>
          <w:rFonts w:cs="Times New Roman"/>
        </w:rPr>
        <w:t>vært i et flertallssamarbeid med Arbeiderpartiet, Senterpartiet og Miljøpartiet de grønne</w:t>
      </w:r>
      <w:r w:rsidR="00882114" w:rsidRPr="00761EB6">
        <w:rPr>
          <w:rFonts w:cs="Times New Roman"/>
        </w:rPr>
        <w:t xml:space="preserve">. Partiene styrer på bakgrunn av den </w:t>
      </w:r>
      <w:hyperlink r:id="rId7" w:history="1">
        <w:r w:rsidR="00E75D76" w:rsidRPr="00761EB6">
          <w:rPr>
            <w:rStyle w:val="Hyperlink"/>
            <w:rFonts w:cs="Times New Roman"/>
            <w:color w:val="auto"/>
          </w:rPr>
          <w:t>politiske plattfor</w:t>
        </w:r>
        <w:r w:rsidR="00882114" w:rsidRPr="00761EB6">
          <w:rPr>
            <w:rStyle w:val="Hyperlink"/>
            <w:rFonts w:cs="Times New Roman"/>
            <w:color w:val="auto"/>
          </w:rPr>
          <w:t xml:space="preserve">men du kan finne her. </w:t>
        </w:r>
      </w:hyperlink>
      <w:r w:rsidR="00A266B6" w:rsidRPr="00761EB6">
        <w:rPr>
          <w:rStyle w:val="Hyperlink"/>
          <w:rFonts w:cs="Times New Roman"/>
          <w:color w:val="auto"/>
        </w:rPr>
        <w:t xml:space="preserve"> </w:t>
      </w:r>
      <w:r w:rsidR="00A266B6" w:rsidRPr="00761EB6">
        <w:rPr>
          <w:rStyle w:val="Hyperlink"/>
          <w:rFonts w:cs="Times New Roman"/>
          <w:color w:val="auto"/>
          <w:u w:val="none"/>
        </w:rPr>
        <w:t>I 2020 fikk pa</w:t>
      </w:r>
      <w:r w:rsidR="00826F94" w:rsidRPr="00761EB6">
        <w:rPr>
          <w:rStyle w:val="Hyperlink"/>
          <w:rFonts w:cs="Times New Roman"/>
          <w:color w:val="auto"/>
          <w:u w:val="none"/>
        </w:rPr>
        <w:t>rtiet sammen med en bred folkelig bevegelse bevart Finnheia, slik at planene om å bygge en hyttelandsby i myrområdene ble stanset</w:t>
      </w:r>
      <w:r w:rsidR="00A266B6" w:rsidRPr="00761EB6">
        <w:rPr>
          <w:rStyle w:val="Hyperlink"/>
          <w:rFonts w:cs="Times New Roman"/>
          <w:color w:val="auto"/>
        </w:rPr>
        <w:t>.</w:t>
      </w:r>
      <w:r w:rsidR="00432177" w:rsidRPr="00761EB6">
        <w:rPr>
          <w:rStyle w:val="Hyperlink"/>
          <w:rFonts w:cs="Times New Roman"/>
          <w:color w:val="auto"/>
        </w:rPr>
        <w:t xml:space="preserve"> </w:t>
      </w:r>
      <w:r w:rsidR="00056B98" w:rsidRPr="00761EB6">
        <w:rPr>
          <w:rStyle w:val="Hyperlink"/>
          <w:rFonts w:cs="Times New Roman"/>
          <w:color w:val="auto"/>
          <w:u w:val="none"/>
        </w:rPr>
        <w:t>Partiet har også programfestet at for å bedre luftkvaliteten ved blant</w:t>
      </w:r>
      <w:r w:rsidR="00826F94" w:rsidRPr="00761EB6">
        <w:rPr>
          <w:rStyle w:val="Hyperlink"/>
          <w:rFonts w:cs="Times New Roman"/>
          <w:color w:val="auto"/>
          <w:u w:val="none"/>
        </w:rPr>
        <w:t xml:space="preserve"> </w:t>
      </w:r>
      <w:r w:rsidR="00056B98" w:rsidRPr="00761EB6">
        <w:rPr>
          <w:rStyle w:val="Hyperlink"/>
          <w:rFonts w:cs="Times New Roman"/>
          <w:color w:val="auto"/>
          <w:u w:val="none"/>
        </w:rPr>
        <w:t xml:space="preserve">annet å få råd til kostebiler, er å innføre </w:t>
      </w:r>
      <w:r w:rsidR="00374ACB" w:rsidRPr="00761EB6">
        <w:rPr>
          <w:rStyle w:val="Hyperlink"/>
          <w:rFonts w:cs="Times New Roman"/>
          <w:color w:val="auto"/>
          <w:u w:val="none"/>
        </w:rPr>
        <w:t>piggdekk</w:t>
      </w:r>
      <w:r w:rsidR="00056B98" w:rsidRPr="00761EB6">
        <w:rPr>
          <w:rStyle w:val="Hyperlink"/>
          <w:rFonts w:cs="Times New Roman"/>
          <w:color w:val="auto"/>
          <w:u w:val="none"/>
        </w:rPr>
        <w:t>stoffavgift i Tromsø nødvendig. At drivstoffavgift</w:t>
      </w:r>
      <w:r w:rsidR="00826F94" w:rsidRPr="00761EB6">
        <w:rPr>
          <w:rStyle w:val="Hyperlink"/>
          <w:rFonts w:cs="Times New Roman"/>
          <w:color w:val="auto"/>
          <w:u w:val="none"/>
        </w:rPr>
        <w:t xml:space="preserve"> </w:t>
      </w:r>
      <w:r w:rsidR="00056B98" w:rsidRPr="00761EB6">
        <w:rPr>
          <w:rStyle w:val="Hyperlink"/>
          <w:rFonts w:cs="Times New Roman"/>
          <w:color w:val="auto"/>
          <w:u w:val="none"/>
        </w:rPr>
        <w:t>ble vedtatt i år vil gjøre livet bedre for folkehelsen, for astmatikere og for andre med</w:t>
      </w:r>
      <w:r w:rsidR="00826F94" w:rsidRPr="00761EB6">
        <w:rPr>
          <w:rStyle w:val="Hyperlink"/>
          <w:rFonts w:cs="Times New Roman"/>
          <w:color w:val="auto"/>
          <w:u w:val="none"/>
        </w:rPr>
        <w:t xml:space="preserve"> l</w:t>
      </w:r>
      <w:r w:rsidR="00056B98" w:rsidRPr="00761EB6">
        <w:rPr>
          <w:rStyle w:val="Hyperlink"/>
          <w:rFonts w:cs="Times New Roman"/>
          <w:color w:val="auto"/>
          <w:u w:val="none"/>
        </w:rPr>
        <w:t>uftveisproblemer fra neste år.</w:t>
      </w:r>
      <w:r w:rsidR="00826F94" w:rsidRPr="00761EB6">
        <w:rPr>
          <w:rStyle w:val="Hyperlink"/>
          <w:rFonts w:cs="Times New Roman"/>
          <w:color w:val="auto"/>
          <w:u w:val="none"/>
        </w:rPr>
        <w:t xml:space="preserve"> </w:t>
      </w:r>
      <w:r w:rsidR="00884A04" w:rsidRPr="00761EB6">
        <w:rPr>
          <w:rStyle w:val="Hyperlink"/>
          <w:rFonts w:cs="Times New Roman"/>
          <w:color w:val="auto"/>
          <w:u w:val="none"/>
        </w:rPr>
        <w:t>Tromsø kommune har større økonomiske behov enn kommunen har ressurser,</w:t>
      </w:r>
      <w:r w:rsidR="00650662" w:rsidRPr="00761EB6">
        <w:rPr>
          <w:rStyle w:val="Hyperlink"/>
          <w:rFonts w:cs="Times New Roman"/>
          <w:color w:val="auto"/>
          <w:u w:val="none"/>
        </w:rPr>
        <w:t xml:space="preserve"> og budsjettsituasjonen </w:t>
      </w:r>
      <w:r w:rsidR="008A234D" w:rsidRPr="00761EB6">
        <w:rPr>
          <w:rStyle w:val="Hyperlink"/>
          <w:rFonts w:cs="Times New Roman"/>
          <w:color w:val="auto"/>
          <w:u w:val="none"/>
        </w:rPr>
        <w:t>preget</w:t>
      </w:r>
      <w:r w:rsidR="005C665E">
        <w:rPr>
          <w:rStyle w:val="Hyperlink"/>
          <w:rFonts w:cs="Times New Roman"/>
          <w:color w:val="auto"/>
          <w:u w:val="none"/>
        </w:rPr>
        <w:t xml:space="preserve"> også</w:t>
      </w:r>
      <w:r w:rsidR="008A234D" w:rsidRPr="00761EB6">
        <w:rPr>
          <w:rStyle w:val="Hyperlink"/>
          <w:rFonts w:cs="Times New Roman"/>
          <w:color w:val="auto"/>
          <w:u w:val="none"/>
        </w:rPr>
        <w:t xml:space="preserve"> 2020</w:t>
      </w:r>
      <w:r w:rsidR="005C665E">
        <w:rPr>
          <w:rStyle w:val="Hyperlink"/>
          <w:rFonts w:cs="Times New Roman"/>
          <w:color w:val="auto"/>
          <w:u w:val="none"/>
        </w:rPr>
        <w:t xml:space="preserve">. </w:t>
      </w:r>
    </w:p>
    <w:p w14:paraId="766206ED" w14:textId="0A1436E5" w:rsidR="00F6159C" w:rsidRPr="00761EB6" w:rsidRDefault="00F6159C" w:rsidP="00A644D6">
      <w:pPr>
        <w:spacing w:after="0"/>
        <w:rPr>
          <w:rFonts w:cs="Times New Roman"/>
        </w:rPr>
      </w:pPr>
    </w:p>
    <w:p w14:paraId="6CBD8E3B" w14:textId="4470190C" w:rsidR="0044310D" w:rsidRPr="00761EB6" w:rsidRDefault="00F6159C" w:rsidP="00A644D6">
      <w:pPr>
        <w:spacing w:after="0"/>
        <w:rPr>
          <w:rFonts w:cs="Times New Roman"/>
        </w:rPr>
      </w:pPr>
      <w:r w:rsidRPr="00761EB6">
        <w:rPr>
          <w:rFonts w:cs="Times New Roman"/>
        </w:rPr>
        <w:t xml:space="preserve">Årsmeldingen er styrets </w:t>
      </w:r>
      <w:r w:rsidR="0044310D" w:rsidRPr="00761EB6">
        <w:rPr>
          <w:rFonts w:cs="Times New Roman"/>
        </w:rPr>
        <w:t>gjennomgang</w:t>
      </w:r>
      <w:r w:rsidR="00F656D7" w:rsidRPr="00761EB6">
        <w:rPr>
          <w:rFonts w:cs="Times New Roman"/>
        </w:rPr>
        <w:t xml:space="preserve"> av årsplanen for foregående år</w:t>
      </w:r>
      <w:r w:rsidR="007221CC" w:rsidRPr="00761EB6">
        <w:rPr>
          <w:rFonts w:cs="Times New Roman"/>
        </w:rPr>
        <w:t>.</w:t>
      </w:r>
      <w:r w:rsidR="0044310D" w:rsidRPr="00761EB6">
        <w:rPr>
          <w:rFonts w:cs="Times New Roman"/>
        </w:rPr>
        <w:t xml:space="preserve"> </w:t>
      </w:r>
      <w:r w:rsidR="005E0772" w:rsidRPr="00761EB6">
        <w:rPr>
          <w:rFonts w:cs="Times New Roman"/>
        </w:rPr>
        <w:t>Det</w:t>
      </w:r>
      <w:r w:rsidR="00F656D7" w:rsidRPr="00761EB6">
        <w:rPr>
          <w:rFonts w:cs="Times New Roman"/>
        </w:rPr>
        <w:t xml:space="preserve"> </w:t>
      </w:r>
      <w:r w:rsidR="005E0772" w:rsidRPr="00761EB6">
        <w:rPr>
          <w:rFonts w:cs="Times New Roman"/>
        </w:rPr>
        <w:t>styret har opp</w:t>
      </w:r>
      <w:r w:rsidR="0054096A" w:rsidRPr="00761EB6">
        <w:rPr>
          <w:rFonts w:cs="Times New Roman"/>
        </w:rPr>
        <w:t>nådd har styret oppnådd gjennom</w:t>
      </w:r>
      <w:r w:rsidR="00F656D7" w:rsidRPr="00761EB6">
        <w:rPr>
          <w:rFonts w:cs="Times New Roman"/>
        </w:rPr>
        <w:t xml:space="preserve"> samarbeid med medlemmer</w:t>
      </w:r>
      <w:r w:rsidR="003C7BFE" w:rsidRPr="00761EB6">
        <w:rPr>
          <w:rFonts w:cs="Times New Roman"/>
        </w:rPr>
        <w:t xml:space="preserve">, </w:t>
      </w:r>
      <w:r w:rsidR="0054096A" w:rsidRPr="00761EB6">
        <w:rPr>
          <w:rFonts w:cs="Times New Roman"/>
        </w:rPr>
        <w:t xml:space="preserve">frivillige, </w:t>
      </w:r>
      <w:r w:rsidR="003C7BFE" w:rsidRPr="00761EB6">
        <w:rPr>
          <w:rFonts w:cs="Times New Roman"/>
        </w:rPr>
        <w:t>folkevalgte</w:t>
      </w:r>
      <w:r w:rsidR="00F656D7" w:rsidRPr="00761EB6">
        <w:rPr>
          <w:rFonts w:cs="Times New Roman"/>
        </w:rPr>
        <w:t xml:space="preserve"> og </w:t>
      </w:r>
      <w:r w:rsidR="003C7BFE" w:rsidRPr="00761EB6">
        <w:rPr>
          <w:rFonts w:cs="Times New Roman"/>
        </w:rPr>
        <w:t xml:space="preserve">andre </w:t>
      </w:r>
      <w:r w:rsidR="00F656D7" w:rsidRPr="00761EB6">
        <w:rPr>
          <w:rFonts w:cs="Times New Roman"/>
        </w:rPr>
        <w:t xml:space="preserve">støttespillere. </w:t>
      </w:r>
    </w:p>
    <w:p w14:paraId="1B89C7F2" w14:textId="24FEE84F" w:rsidR="00DC1D1D" w:rsidRPr="00761EB6" w:rsidRDefault="00DC1D1D" w:rsidP="00A644D6">
      <w:pPr>
        <w:spacing w:after="0"/>
        <w:rPr>
          <w:rFonts w:cs="Times New Roman"/>
        </w:rPr>
      </w:pPr>
    </w:p>
    <w:p w14:paraId="6222E0DC" w14:textId="64D3C2C7" w:rsidR="00DC1D1D" w:rsidRPr="005C665E" w:rsidRDefault="00DC1D1D" w:rsidP="00A644D6">
      <w:pPr>
        <w:spacing w:after="0"/>
        <w:rPr>
          <w:rFonts w:cs="Times New Roman"/>
          <w:iCs/>
        </w:rPr>
      </w:pPr>
      <w:r w:rsidRPr="005C665E">
        <w:rPr>
          <w:rFonts w:cs="Times New Roman"/>
        </w:rPr>
        <w:t>Arbeidsplanen for 20</w:t>
      </w:r>
      <w:r w:rsidR="00D32345" w:rsidRPr="005C665E">
        <w:rPr>
          <w:rFonts w:cs="Times New Roman"/>
        </w:rPr>
        <w:t>20</w:t>
      </w:r>
      <w:r w:rsidRPr="005C665E">
        <w:rPr>
          <w:rFonts w:cs="Times New Roman"/>
        </w:rPr>
        <w:t xml:space="preserve"> følger som </w:t>
      </w:r>
      <w:hyperlink w:anchor="_Vedlegg_1:_Arbeidsplanen_1" w:history="1">
        <w:r w:rsidRPr="005C665E">
          <w:rPr>
            <w:rStyle w:val="Hyperlink"/>
            <w:rFonts w:cs="Times New Roman"/>
            <w:i/>
            <w:color w:val="auto"/>
          </w:rPr>
          <w:t>vedlegg 1,</w:t>
        </w:r>
      </w:hyperlink>
      <w:r w:rsidRPr="005C665E">
        <w:rPr>
          <w:rFonts w:cs="Times New Roman"/>
          <w:i/>
        </w:rPr>
        <w:t xml:space="preserve"> </w:t>
      </w:r>
      <w:r w:rsidRPr="005C665E">
        <w:rPr>
          <w:rFonts w:cs="Times New Roman"/>
        </w:rPr>
        <w:t>en liste over arrangementer følger som</w:t>
      </w:r>
      <w:r w:rsidRPr="005C665E">
        <w:rPr>
          <w:rFonts w:cs="Times New Roman"/>
          <w:i/>
        </w:rPr>
        <w:t xml:space="preserve"> </w:t>
      </w:r>
      <w:hyperlink w:anchor="_Vedlegg_2:_Liste" w:history="1">
        <w:r w:rsidRPr="005C665E">
          <w:rPr>
            <w:rStyle w:val="Hyperlink"/>
            <w:rFonts w:cs="Times New Roman"/>
            <w:i/>
            <w:color w:val="auto"/>
          </w:rPr>
          <w:t>vedlegg 2</w:t>
        </w:r>
      </w:hyperlink>
      <w:r w:rsidRPr="005C665E">
        <w:rPr>
          <w:rFonts w:cs="Times New Roman"/>
          <w:i/>
        </w:rPr>
        <w:t xml:space="preserve"> </w:t>
      </w:r>
      <w:r w:rsidRPr="005C665E">
        <w:rPr>
          <w:rFonts w:cs="Times New Roman"/>
        </w:rPr>
        <w:t>og en liste over folkevalgte- og tillitsvalgte følger som</w:t>
      </w:r>
      <w:r w:rsidRPr="005C665E">
        <w:rPr>
          <w:rFonts w:cs="Times New Roman"/>
          <w:i/>
        </w:rPr>
        <w:t xml:space="preserve"> </w:t>
      </w:r>
      <w:hyperlink w:anchor="_Vedlegg_3:_Liste" w:history="1">
        <w:r w:rsidRPr="005C665E">
          <w:rPr>
            <w:rStyle w:val="Hyperlink"/>
            <w:rFonts w:cs="Times New Roman"/>
            <w:i/>
            <w:color w:val="auto"/>
          </w:rPr>
          <w:t xml:space="preserve">vedlegg 3. </w:t>
        </w:r>
      </w:hyperlink>
      <w:r w:rsidR="00CF1597" w:rsidRPr="005C665E">
        <w:rPr>
          <w:rFonts w:cs="Times New Roman"/>
          <w:iCs/>
        </w:rPr>
        <w:t xml:space="preserve">Styrets forretningsordenen følger som </w:t>
      </w:r>
      <w:hyperlink w:anchor="_Vedlegg_4._Forretningsordenen" w:history="1">
        <w:r w:rsidR="00CF1597" w:rsidRPr="005C665E">
          <w:rPr>
            <w:rStyle w:val="Hyperlink"/>
            <w:rFonts w:cs="Times New Roman"/>
            <w:i/>
            <w:color w:val="auto"/>
          </w:rPr>
          <w:t>vedlegg</w:t>
        </w:r>
        <w:r w:rsidR="005C665E" w:rsidRPr="005C665E">
          <w:rPr>
            <w:rStyle w:val="Hyperlink"/>
            <w:rFonts w:cs="Times New Roman"/>
            <w:i/>
            <w:color w:val="auto"/>
          </w:rPr>
          <w:t xml:space="preserve"> 4</w:t>
        </w:r>
        <w:r w:rsidR="00CF1597" w:rsidRPr="005C665E">
          <w:rPr>
            <w:rStyle w:val="Hyperlink"/>
            <w:rFonts w:cs="Times New Roman"/>
            <w:i/>
            <w:color w:val="auto"/>
          </w:rPr>
          <w:t>.</w:t>
        </w:r>
        <w:r w:rsidR="00CF1597" w:rsidRPr="005C665E">
          <w:rPr>
            <w:rStyle w:val="Hyperlink"/>
            <w:rFonts w:cs="Times New Roman"/>
            <w:iCs/>
            <w:color w:val="auto"/>
          </w:rPr>
          <w:t xml:space="preserve"> </w:t>
        </w:r>
      </w:hyperlink>
    </w:p>
    <w:p w14:paraId="1960F2E2" w14:textId="1BC42A4B" w:rsidR="0051632F" w:rsidRPr="00761EB6" w:rsidRDefault="0051632F" w:rsidP="00A644D6">
      <w:pPr>
        <w:spacing w:after="0"/>
        <w:rPr>
          <w:rFonts w:cs="Times New Roman"/>
        </w:rPr>
      </w:pPr>
    </w:p>
    <w:p w14:paraId="1960F2E3" w14:textId="021AA104" w:rsidR="0051632F" w:rsidRPr="00761EB6" w:rsidRDefault="00902DAB" w:rsidP="00A644D6">
      <w:pPr>
        <w:pStyle w:val="Heading2"/>
        <w:spacing w:before="0" w:line="276" w:lineRule="auto"/>
        <w:rPr>
          <w:sz w:val="22"/>
          <w:szCs w:val="22"/>
        </w:rPr>
      </w:pPr>
      <w:bookmarkStart w:id="1" w:name="_30j0zll" w:colFirst="0" w:colLast="0"/>
      <w:bookmarkEnd w:id="1"/>
      <w:r w:rsidRPr="00761EB6">
        <w:rPr>
          <w:sz w:val="22"/>
          <w:szCs w:val="22"/>
        </w:rPr>
        <w:t>Styrets sammensetning</w:t>
      </w:r>
    </w:p>
    <w:p w14:paraId="1960F2E4" w14:textId="588465FB" w:rsidR="0051632F" w:rsidRPr="00761EB6" w:rsidRDefault="00F6159C" w:rsidP="00A644D6">
      <w:r w:rsidRPr="00761EB6">
        <w:t xml:space="preserve">Styret </w:t>
      </w:r>
      <w:r w:rsidR="00DC4568" w:rsidRPr="00761EB6">
        <w:t>h</w:t>
      </w:r>
      <w:r w:rsidR="00A1334F" w:rsidRPr="00761EB6">
        <w:t>ar i 20</w:t>
      </w:r>
      <w:r w:rsidR="006C20F9" w:rsidRPr="00761EB6">
        <w:t>20</w:t>
      </w:r>
      <w:r w:rsidR="00A1334F" w:rsidRPr="00761EB6">
        <w:t xml:space="preserve"> bestått av</w:t>
      </w:r>
      <w:r w:rsidR="007D4266" w:rsidRPr="00761EB6">
        <w:t xml:space="preserve"> </w:t>
      </w:r>
    </w:p>
    <w:p w14:paraId="038CFC5E" w14:textId="49543F02" w:rsidR="007D4266" w:rsidRPr="00761EB6" w:rsidRDefault="00902DAB" w:rsidP="00A644D6">
      <w:pPr>
        <w:pStyle w:val="ListParagraph"/>
        <w:numPr>
          <w:ilvl w:val="0"/>
          <w:numId w:val="1"/>
        </w:numPr>
      </w:pPr>
      <w:r w:rsidRPr="00761EB6">
        <w:t>Matias Hogne Kjerstad</w:t>
      </w:r>
      <w:r w:rsidR="007D4266" w:rsidRPr="00761EB6">
        <w:t xml:space="preserve"> (leder)</w:t>
      </w:r>
      <w:r w:rsidR="00A1334F" w:rsidRPr="00761EB6">
        <w:t>,</w:t>
      </w:r>
      <w:r w:rsidR="007D4266" w:rsidRPr="00761EB6">
        <w:t xml:space="preserve"> </w:t>
      </w:r>
    </w:p>
    <w:p w14:paraId="10EA7F77" w14:textId="5D74315B" w:rsidR="007D4266" w:rsidRPr="00761EB6" w:rsidRDefault="00902DAB" w:rsidP="00A644D6">
      <w:pPr>
        <w:pStyle w:val="ListParagraph"/>
        <w:numPr>
          <w:ilvl w:val="0"/>
          <w:numId w:val="1"/>
        </w:numPr>
      </w:pPr>
      <w:r w:rsidRPr="00761EB6">
        <w:t>Marie Hella Lindberg</w:t>
      </w:r>
      <w:r w:rsidR="007D4266" w:rsidRPr="00761EB6">
        <w:t xml:space="preserve"> (nestleder)</w:t>
      </w:r>
      <w:r w:rsidR="00A1334F" w:rsidRPr="00761EB6">
        <w:t>,</w:t>
      </w:r>
    </w:p>
    <w:p w14:paraId="0BC0EC54" w14:textId="527EBA7C" w:rsidR="007D4266" w:rsidRPr="00761EB6" w:rsidRDefault="002B2597" w:rsidP="00A644D6">
      <w:pPr>
        <w:pStyle w:val="ListParagraph"/>
        <w:numPr>
          <w:ilvl w:val="0"/>
          <w:numId w:val="1"/>
        </w:numPr>
      </w:pPr>
      <w:r w:rsidRPr="00761EB6">
        <w:t>Anders Lind</w:t>
      </w:r>
      <w:r w:rsidR="007D4266" w:rsidRPr="00761EB6">
        <w:t xml:space="preserve"> (sekretær)</w:t>
      </w:r>
      <w:r w:rsidR="00A1334F" w:rsidRPr="00761EB6">
        <w:t>,</w:t>
      </w:r>
    </w:p>
    <w:p w14:paraId="56E95784" w14:textId="7FBD2D71" w:rsidR="007D4266" w:rsidRPr="00761EB6" w:rsidRDefault="006C20F9" w:rsidP="006C20F9">
      <w:pPr>
        <w:pStyle w:val="ListParagraph"/>
        <w:numPr>
          <w:ilvl w:val="0"/>
          <w:numId w:val="1"/>
        </w:numPr>
      </w:pPr>
      <w:r w:rsidRPr="00761EB6">
        <w:t>Pål Julius Skogholt</w:t>
      </w:r>
      <w:r w:rsidRPr="00761EB6">
        <w:rPr>
          <w:b/>
        </w:rPr>
        <w:t xml:space="preserve"> </w:t>
      </w:r>
      <w:r w:rsidRPr="00761EB6">
        <w:t xml:space="preserve">(gruppeleder/kasserer),    </w:t>
      </w:r>
      <w:r w:rsidRPr="00761EB6">
        <w:tab/>
      </w:r>
    </w:p>
    <w:p w14:paraId="7C03FE9C" w14:textId="674CE771" w:rsidR="007D4266" w:rsidRPr="00761EB6" w:rsidRDefault="00F6159C" w:rsidP="00A644D6">
      <w:pPr>
        <w:pStyle w:val="ListParagraph"/>
        <w:numPr>
          <w:ilvl w:val="0"/>
          <w:numId w:val="1"/>
        </w:numPr>
      </w:pPr>
      <w:r w:rsidRPr="00761EB6">
        <w:t>Abdalla Ali Mohammed</w:t>
      </w:r>
      <w:r w:rsidR="00A1334F" w:rsidRPr="00761EB6">
        <w:t>,</w:t>
      </w:r>
    </w:p>
    <w:p w14:paraId="6CE787E2" w14:textId="1E19633E" w:rsidR="007D4266" w:rsidRPr="00761EB6" w:rsidRDefault="007D4266" w:rsidP="00A644D6">
      <w:pPr>
        <w:pStyle w:val="ListParagraph"/>
        <w:numPr>
          <w:ilvl w:val="0"/>
          <w:numId w:val="1"/>
        </w:numPr>
      </w:pPr>
      <w:r w:rsidRPr="00761EB6">
        <w:t>Maja Sandvik Lockert</w:t>
      </w:r>
      <w:r w:rsidR="00FA33D4" w:rsidRPr="00761EB6">
        <w:t xml:space="preserve"> (kvinnepolitisk leder)</w:t>
      </w:r>
      <w:r w:rsidR="00A1334F" w:rsidRPr="00761EB6">
        <w:t>,</w:t>
      </w:r>
      <w:r w:rsidR="00FA33D4" w:rsidRPr="00761EB6">
        <w:t xml:space="preserve"> </w:t>
      </w:r>
    </w:p>
    <w:p w14:paraId="4F010050" w14:textId="46C4302A" w:rsidR="00F147CE" w:rsidRPr="00761EB6" w:rsidRDefault="00F147CE" w:rsidP="00A644D6">
      <w:pPr>
        <w:pStyle w:val="ListParagraph"/>
        <w:numPr>
          <w:ilvl w:val="0"/>
          <w:numId w:val="1"/>
        </w:numPr>
      </w:pPr>
      <w:r w:rsidRPr="00761EB6">
        <w:rPr>
          <w:lang w:val="nn-NO"/>
        </w:rPr>
        <w:t>Stein Valkoinen,</w:t>
      </w:r>
    </w:p>
    <w:p w14:paraId="7B4CAA57" w14:textId="14923E58" w:rsidR="007D4266" w:rsidRPr="00761EB6" w:rsidRDefault="007D4266" w:rsidP="00A644D6">
      <w:pPr>
        <w:pStyle w:val="ListParagraph"/>
        <w:numPr>
          <w:ilvl w:val="0"/>
          <w:numId w:val="1"/>
        </w:numPr>
      </w:pPr>
      <w:r w:rsidRPr="00761EB6">
        <w:t>Line Solbakken</w:t>
      </w:r>
      <w:r w:rsidR="00A1334F" w:rsidRPr="00761EB6">
        <w:t>,</w:t>
      </w:r>
    </w:p>
    <w:p w14:paraId="4F765C37" w14:textId="0BF95C7D" w:rsidR="007D4266" w:rsidRPr="00761EB6" w:rsidRDefault="002B2597" w:rsidP="00723B53">
      <w:pPr>
        <w:pStyle w:val="ListParagraph"/>
        <w:numPr>
          <w:ilvl w:val="0"/>
          <w:numId w:val="1"/>
        </w:numPr>
      </w:pPr>
      <w:r w:rsidRPr="00761EB6">
        <w:t>Norun Kristine Kjerstad</w:t>
      </w:r>
      <w:r w:rsidR="00F147CE" w:rsidRPr="00761EB6">
        <w:t>/ Torje Gloseme</w:t>
      </w:r>
      <w:r w:rsidR="00317873" w:rsidRPr="00761EB6">
        <w:t>ye</w:t>
      </w:r>
      <w:r w:rsidR="00F147CE" w:rsidRPr="00761EB6">
        <w:t xml:space="preserve">r Fangel </w:t>
      </w:r>
      <w:r w:rsidR="00F6159C" w:rsidRPr="00761EB6">
        <w:t>(Sosialistisk Ungdom)</w:t>
      </w:r>
      <w:r w:rsidR="00A1334F" w:rsidRPr="00761EB6">
        <w:t>,</w:t>
      </w:r>
      <w:r w:rsidR="00F6159C" w:rsidRPr="00761EB6">
        <w:t xml:space="preserve"> </w:t>
      </w:r>
      <w:r w:rsidR="00F6159C" w:rsidRPr="00761EB6">
        <w:tab/>
      </w:r>
    </w:p>
    <w:p w14:paraId="5357FB4B" w14:textId="4140942A" w:rsidR="007D4266" w:rsidRPr="00761EB6" w:rsidRDefault="00902DAB" w:rsidP="00A644D6">
      <w:pPr>
        <w:pStyle w:val="ListParagraph"/>
        <w:numPr>
          <w:ilvl w:val="0"/>
          <w:numId w:val="1"/>
        </w:numPr>
      </w:pPr>
      <w:r w:rsidRPr="00761EB6">
        <w:t>Ellen Herland</w:t>
      </w:r>
      <w:r w:rsidR="00546C34" w:rsidRPr="00761EB6">
        <w:t xml:space="preserve"> (</w:t>
      </w:r>
      <w:r w:rsidR="00A644D6" w:rsidRPr="00761EB6">
        <w:t xml:space="preserve">møtende </w:t>
      </w:r>
      <w:r w:rsidR="00546C34" w:rsidRPr="00761EB6">
        <w:t>varamedlem)</w:t>
      </w:r>
      <w:r w:rsidR="00A1334F" w:rsidRPr="00761EB6">
        <w:t>,</w:t>
      </w:r>
      <w:r w:rsidR="00546C34" w:rsidRPr="00761EB6">
        <w:t xml:space="preserve"> </w:t>
      </w:r>
    </w:p>
    <w:p w14:paraId="3CE7B01E" w14:textId="665BFD47" w:rsidR="007D4266" w:rsidRPr="00761EB6" w:rsidRDefault="00723B53" w:rsidP="00A644D6">
      <w:pPr>
        <w:pStyle w:val="ListParagraph"/>
        <w:numPr>
          <w:ilvl w:val="0"/>
          <w:numId w:val="1"/>
        </w:numPr>
      </w:pPr>
      <w:r w:rsidRPr="00761EB6">
        <w:t>Peter André Jensen</w:t>
      </w:r>
      <w:r w:rsidR="00A644D6" w:rsidRPr="00761EB6">
        <w:t xml:space="preserve"> (møtende varamedlem)</w:t>
      </w:r>
      <w:r w:rsidR="00A1334F" w:rsidRPr="00761EB6">
        <w:t>,</w:t>
      </w:r>
    </w:p>
    <w:p w14:paraId="3F40A301" w14:textId="5277AC3E" w:rsidR="007D4266" w:rsidRPr="00761EB6" w:rsidRDefault="00BF5886" w:rsidP="00A644D6">
      <w:pPr>
        <w:pStyle w:val="ListParagraph"/>
        <w:numPr>
          <w:ilvl w:val="0"/>
          <w:numId w:val="1"/>
        </w:numPr>
      </w:pPr>
      <w:r w:rsidRPr="00761EB6">
        <w:lastRenderedPageBreak/>
        <w:t xml:space="preserve">Helga Wigdel </w:t>
      </w:r>
      <w:r w:rsidR="00A644D6" w:rsidRPr="00761EB6">
        <w:t>(møtende varamedlem)</w:t>
      </w:r>
      <w:r w:rsidR="00A1334F" w:rsidRPr="00761EB6">
        <w:t>,</w:t>
      </w:r>
    </w:p>
    <w:p w14:paraId="39A69F90" w14:textId="11FCFE9E" w:rsidR="00902DAB" w:rsidRPr="00761EB6" w:rsidRDefault="00A1334F" w:rsidP="00A644D6">
      <w:pPr>
        <w:pStyle w:val="ListParagraph"/>
        <w:numPr>
          <w:ilvl w:val="0"/>
          <w:numId w:val="1"/>
        </w:numPr>
        <w:rPr>
          <w:lang w:val="nn-NO"/>
        </w:rPr>
      </w:pPr>
      <w:r w:rsidRPr="00761EB6">
        <w:rPr>
          <w:lang w:val="nn-NO"/>
        </w:rPr>
        <w:t xml:space="preserve">og </w:t>
      </w:r>
      <w:r w:rsidR="00723B53" w:rsidRPr="00761EB6">
        <w:rPr>
          <w:lang w:val="nn-NO"/>
        </w:rPr>
        <w:t>Reidun Berntsen Heggen</w:t>
      </w:r>
      <w:r w:rsidR="00A644D6" w:rsidRPr="00761EB6">
        <w:rPr>
          <w:b/>
          <w:lang w:val="nn-NO"/>
        </w:rPr>
        <w:t xml:space="preserve"> </w:t>
      </w:r>
      <w:r w:rsidR="00A644D6" w:rsidRPr="00761EB6">
        <w:rPr>
          <w:lang w:val="nn-NO"/>
        </w:rPr>
        <w:t>(</w:t>
      </w:r>
      <w:proofErr w:type="spellStart"/>
      <w:r w:rsidR="00A644D6" w:rsidRPr="00761EB6">
        <w:rPr>
          <w:lang w:val="nn-NO"/>
        </w:rPr>
        <w:t>møtende</w:t>
      </w:r>
      <w:proofErr w:type="spellEnd"/>
      <w:r w:rsidR="00A644D6" w:rsidRPr="00761EB6">
        <w:rPr>
          <w:lang w:val="nn-NO"/>
        </w:rPr>
        <w:t xml:space="preserve"> varamedlem)</w:t>
      </w:r>
    </w:p>
    <w:p w14:paraId="2EBF0A3F" w14:textId="67F336A6" w:rsidR="004972D1" w:rsidRPr="00761EB6" w:rsidRDefault="00202A56">
      <w:r w:rsidRPr="00761EB6">
        <w:rPr>
          <w:lang w:val="nn-NO"/>
        </w:rPr>
        <w:t xml:space="preserve">I forbindelse med at </w:t>
      </w:r>
      <w:r w:rsidR="001D0D54" w:rsidRPr="00761EB6">
        <w:rPr>
          <w:lang w:val="nn-NO"/>
        </w:rPr>
        <w:t>Sosialistisk Ungdom</w:t>
      </w:r>
      <w:r w:rsidRPr="00761EB6">
        <w:rPr>
          <w:lang w:val="nn-NO"/>
        </w:rPr>
        <w:t xml:space="preserve"> </w:t>
      </w:r>
      <w:proofErr w:type="spellStart"/>
      <w:r w:rsidR="00AB16BF" w:rsidRPr="00761EB6">
        <w:rPr>
          <w:lang w:val="nn-NO"/>
        </w:rPr>
        <w:t>av</w:t>
      </w:r>
      <w:r w:rsidRPr="00761EB6">
        <w:rPr>
          <w:lang w:val="nn-NO"/>
        </w:rPr>
        <w:t>holdt</w:t>
      </w:r>
      <w:proofErr w:type="spellEnd"/>
      <w:r w:rsidRPr="00761EB6">
        <w:rPr>
          <w:lang w:val="nn-NO"/>
        </w:rPr>
        <w:t xml:space="preserve"> årsmøte</w:t>
      </w:r>
      <w:r w:rsidR="00194832" w:rsidRPr="00761EB6">
        <w:rPr>
          <w:lang w:val="nn-NO"/>
        </w:rPr>
        <w:t>t sitt</w:t>
      </w:r>
      <w:r w:rsidRPr="00761EB6">
        <w:rPr>
          <w:lang w:val="nn-NO"/>
        </w:rPr>
        <w:t xml:space="preserve"> i mars 2020, </w:t>
      </w:r>
      <w:proofErr w:type="spellStart"/>
      <w:r w:rsidRPr="00761EB6">
        <w:rPr>
          <w:lang w:val="nn-NO"/>
        </w:rPr>
        <w:t>valgte</w:t>
      </w:r>
      <w:proofErr w:type="spellEnd"/>
      <w:r w:rsidRPr="00761EB6">
        <w:rPr>
          <w:lang w:val="nn-NO"/>
        </w:rPr>
        <w:t xml:space="preserve"> </w:t>
      </w:r>
      <w:proofErr w:type="spellStart"/>
      <w:r w:rsidR="00F03C6C" w:rsidRPr="00761EB6">
        <w:rPr>
          <w:lang w:val="nn-NO"/>
        </w:rPr>
        <w:t>avtroppende</w:t>
      </w:r>
      <w:proofErr w:type="spellEnd"/>
      <w:r w:rsidR="00F03C6C" w:rsidRPr="00761EB6">
        <w:rPr>
          <w:lang w:val="nn-NO"/>
        </w:rPr>
        <w:t xml:space="preserve"> lokallagsleder Norun Kristine Kjerstad å </w:t>
      </w:r>
      <w:proofErr w:type="spellStart"/>
      <w:r w:rsidR="00F03C6C" w:rsidRPr="00761EB6">
        <w:rPr>
          <w:lang w:val="nn-NO"/>
        </w:rPr>
        <w:t>ikke</w:t>
      </w:r>
      <w:proofErr w:type="spellEnd"/>
      <w:r w:rsidR="00F03C6C" w:rsidRPr="00761EB6">
        <w:rPr>
          <w:lang w:val="nn-NO"/>
        </w:rPr>
        <w:t xml:space="preserve"> representere SU i SVs styre lengre. </w:t>
      </w:r>
      <w:r w:rsidR="00AB16BF" w:rsidRPr="00761EB6">
        <w:t>Tromsø SU valgte nyvalgt lokal</w:t>
      </w:r>
      <w:r w:rsidR="00C618F0" w:rsidRPr="00761EB6">
        <w:t>l</w:t>
      </w:r>
      <w:r w:rsidR="00AB16BF" w:rsidRPr="00761EB6">
        <w:t>agsleder Torje Glosemeyer Fangel som ny representant. Regine Rostad, nestleder</w:t>
      </w:r>
      <w:r w:rsidR="00C618F0" w:rsidRPr="00761EB6">
        <w:t xml:space="preserve"> i Tromsø SU, har møtt som vara ved noen anledninger.</w:t>
      </w:r>
    </w:p>
    <w:p w14:paraId="1960F2F0" w14:textId="2D79A516" w:rsidR="0051632F" w:rsidRPr="00761EB6" w:rsidRDefault="00F41476" w:rsidP="00A644D6">
      <w:pPr>
        <w:pStyle w:val="Heading2"/>
        <w:spacing w:line="276" w:lineRule="auto"/>
        <w:rPr>
          <w:sz w:val="22"/>
          <w:szCs w:val="22"/>
        </w:rPr>
      </w:pPr>
      <w:r w:rsidRPr="00761EB6">
        <w:rPr>
          <w:sz w:val="22"/>
          <w:szCs w:val="22"/>
        </w:rPr>
        <w:t>Styrets</w:t>
      </w:r>
      <w:r w:rsidR="00C23EAB" w:rsidRPr="00761EB6">
        <w:rPr>
          <w:sz w:val="22"/>
          <w:szCs w:val="22"/>
        </w:rPr>
        <w:t xml:space="preserve"> arbeid</w:t>
      </w:r>
    </w:p>
    <w:p w14:paraId="1960F2F1" w14:textId="5D381CB2" w:rsidR="0051632F" w:rsidRPr="005C665E" w:rsidRDefault="00F6159C" w:rsidP="00A644D6">
      <w:r w:rsidRPr="005C665E">
        <w:t>Styret har hatt 1</w:t>
      </w:r>
      <w:r w:rsidR="005A3177" w:rsidRPr="005C665E">
        <w:t>2</w:t>
      </w:r>
      <w:r w:rsidR="00F656D7" w:rsidRPr="005C665E">
        <w:t xml:space="preserve"> styremøter</w:t>
      </w:r>
      <w:r w:rsidR="00BA7F79" w:rsidRPr="005C665E">
        <w:t xml:space="preserve"> og behandlet 119</w:t>
      </w:r>
      <w:r w:rsidR="00793465" w:rsidRPr="005C665E">
        <w:t xml:space="preserve"> saker</w:t>
      </w:r>
      <w:r w:rsidR="00BA7F79" w:rsidRPr="005C665E">
        <w:t xml:space="preserve"> i perioden </w:t>
      </w:r>
      <w:r w:rsidR="009E16BD" w:rsidRPr="005C665E">
        <w:t>3</w:t>
      </w:r>
      <w:r w:rsidR="00BA7F79" w:rsidRPr="005C665E">
        <w:t xml:space="preserve">. </w:t>
      </w:r>
      <w:r w:rsidR="007221CC" w:rsidRPr="005C665E">
        <w:t>februar 20</w:t>
      </w:r>
      <w:r w:rsidR="009E16BD" w:rsidRPr="005C665E">
        <w:t>20</w:t>
      </w:r>
      <w:r w:rsidR="007221CC" w:rsidRPr="005C665E">
        <w:t xml:space="preserve"> til 13. januar </w:t>
      </w:r>
      <w:r w:rsidR="00BA7F79" w:rsidRPr="005C665E">
        <w:t>202</w:t>
      </w:r>
      <w:r w:rsidR="00F66CFF" w:rsidRPr="005C665E">
        <w:t>1</w:t>
      </w:r>
      <w:r w:rsidRPr="005C665E">
        <w:t>.</w:t>
      </w:r>
      <w:r w:rsidR="00793465" w:rsidRPr="005C665E">
        <w:t xml:space="preserve"> Styremøtene varer </w:t>
      </w:r>
      <w:r w:rsidR="00C23EAB" w:rsidRPr="005C665E">
        <w:t>i utgangspunktet</w:t>
      </w:r>
      <w:r w:rsidR="007221CC" w:rsidRPr="005C665E">
        <w:t xml:space="preserve"> i</w:t>
      </w:r>
      <w:r w:rsidR="005A3177" w:rsidRPr="005C665E">
        <w:t xml:space="preserve"> to</w:t>
      </w:r>
      <w:r w:rsidR="00D43C4E" w:rsidRPr="005C665E">
        <w:t xml:space="preserve"> time</w:t>
      </w:r>
      <w:r w:rsidR="005A3177" w:rsidRPr="005C665E">
        <w:t>r</w:t>
      </w:r>
      <w:r w:rsidR="00D43C4E" w:rsidRPr="005C665E">
        <w:t>, og avholdes</w:t>
      </w:r>
      <w:r w:rsidR="00793465" w:rsidRPr="005C665E">
        <w:t xml:space="preserve"> normalt én gang i månede</w:t>
      </w:r>
      <w:r w:rsidR="00D43C4E" w:rsidRPr="005C665E">
        <w:t xml:space="preserve">n </w:t>
      </w:r>
      <w:r w:rsidR="00A1334F" w:rsidRPr="005C665E">
        <w:t>i uken</w:t>
      </w:r>
      <w:r w:rsidR="00637220" w:rsidRPr="005C665E">
        <w:t xml:space="preserve"> før</w:t>
      </w:r>
      <w:r w:rsidR="00D43C4E" w:rsidRPr="005C665E">
        <w:t xml:space="preserve"> kommunestyremøtene</w:t>
      </w:r>
      <w:r w:rsidR="00793465" w:rsidRPr="005C665E">
        <w:t>.</w:t>
      </w:r>
      <w:r w:rsidR="005A3177" w:rsidRPr="005C665E">
        <w:t xml:space="preserve"> Omtrent halvparten av møtene har vært digitale.</w:t>
      </w:r>
      <w:r w:rsidR="00793465" w:rsidRPr="005C665E">
        <w:t xml:space="preserve"> </w:t>
      </w:r>
      <w:r w:rsidR="007221CC" w:rsidRPr="005C665E">
        <w:t xml:space="preserve">Styrets forretningsorden følger som </w:t>
      </w:r>
      <w:hyperlink w:anchor="_Vedlegg_4:_Styrets" w:history="1">
        <w:r w:rsidR="00637220" w:rsidRPr="005C665E">
          <w:rPr>
            <w:rStyle w:val="Hyperlink"/>
            <w:i/>
            <w:color w:val="auto"/>
            <w:u w:val="none"/>
          </w:rPr>
          <w:t>vedlegg 4</w:t>
        </w:r>
        <w:r w:rsidR="007221CC" w:rsidRPr="005C665E">
          <w:rPr>
            <w:rStyle w:val="Hyperlink"/>
            <w:i/>
            <w:color w:val="auto"/>
            <w:u w:val="none"/>
          </w:rPr>
          <w:t>.</w:t>
        </w:r>
      </w:hyperlink>
      <w:r w:rsidR="007221CC" w:rsidRPr="005C665E">
        <w:t xml:space="preserve"> </w:t>
      </w:r>
    </w:p>
    <w:p w14:paraId="46390DE0" w14:textId="55CFF321" w:rsidR="00972DBE" w:rsidRPr="00761EB6" w:rsidRDefault="00972DBE" w:rsidP="00972DBE">
      <w:r w:rsidRPr="00761EB6">
        <w:t xml:space="preserve">I tillegg til oppgavene som følger av styrets sammensetning, ringer </w:t>
      </w:r>
      <w:r w:rsidR="00D13219" w:rsidRPr="00761EB6">
        <w:t xml:space="preserve">nestleder </w:t>
      </w:r>
      <w:r w:rsidRPr="00761EB6">
        <w:t>Marie Hella Lindberg nye medlemmer for å ønske dem velkommen</w:t>
      </w:r>
      <w:r w:rsidR="00BA7F79" w:rsidRPr="00761EB6">
        <w:t>, for å høre om hva de er opptatt av og</w:t>
      </w:r>
      <w:r w:rsidRPr="00761EB6">
        <w:t xml:space="preserve"> </w:t>
      </w:r>
      <w:r w:rsidR="00DC1D1D" w:rsidRPr="00761EB6">
        <w:t xml:space="preserve">for å høre om det er </w:t>
      </w:r>
      <w:r w:rsidRPr="00761EB6">
        <w:t xml:space="preserve">noe spesielt de ønsker å bidra med.  </w:t>
      </w:r>
    </w:p>
    <w:p w14:paraId="00B0B12C" w14:textId="2E2FA974" w:rsidR="00793465" w:rsidRPr="00761EB6" w:rsidRDefault="00972DBE" w:rsidP="00A644D6">
      <w:r w:rsidRPr="00761EB6">
        <w:t xml:space="preserve">Styret </w:t>
      </w:r>
      <w:r w:rsidR="00F6159C" w:rsidRPr="00761EB6">
        <w:t>samarbeid</w:t>
      </w:r>
      <w:r w:rsidRPr="00761EB6">
        <w:t>er</w:t>
      </w:r>
      <w:r w:rsidR="00F6159C" w:rsidRPr="00761EB6">
        <w:t xml:space="preserve"> med Tro</w:t>
      </w:r>
      <w:r w:rsidR="00E37A58" w:rsidRPr="00761EB6">
        <w:t>msø Sosialistisk Ungdom ved at SU er</w:t>
      </w:r>
      <w:r w:rsidR="00F6159C" w:rsidRPr="00761EB6">
        <w:t xml:space="preserve"> re</w:t>
      </w:r>
      <w:r w:rsidR="002B2597" w:rsidRPr="00761EB6">
        <w:t xml:space="preserve">presentert i </w:t>
      </w:r>
      <w:r w:rsidR="00E37A58" w:rsidRPr="00761EB6">
        <w:t xml:space="preserve">SVs </w:t>
      </w:r>
      <w:r w:rsidR="002B2597" w:rsidRPr="00761EB6">
        <w:t>styre</w:t>
      </w:r>
      <w:r w:rsidR="00E37A58" w:rsidRPr="00761EB6">
        <w:t xml:space="preserve">. </w:t>
      </w:r>
      <w:r w:rsidR="00F6159C" w:rsidRPr="00761EB6">
        <w:t>Styret ivaretar en samarbeidsavtale med Fagforbundet avdeling 177 (Tromsø kommune) sammen med kommunestyregruppa.</w:t>
      </w:r>
    </w:p>
    <w:p w14:paraId="305D9810" w14:textId="74425513" w:rsidR="00E76316" w:rsidRPr="00761EB6" w:rsidRDefault="00E76316" w:rsidP="00E76316">
      <w:pPr>
        <w:pStyle w:val="Heading2"/>
        <w:spacing w:line="276" w:lineRule="auto"/>
        <w:rPr>
          <w:sz w:val="22"/>
          <w:szCs w:val="22"/>
        </w:rPr>
      </w:pPr>
      <w:bookmarkStart w:id="2" w:name="_3znysh7" w:colFirst="0" w:colLast="0"/>
      <w:bookmarkEnd w:id="2"/>
      <w:r w:rsidRPr="00761EB6">
        <w:rPr>
          <w:sz w:val="22"/>
          <w:szCs w:val="22"/>
        </w:rPr>
        <w:t>Medlemsutvikling</w:t>
      </w:r>
    </w:p>
    <w:p w14:paraId="0422ED9C" w14:textId="5DDA2709" w:rsidR="004A6F38" w:rsidRPr="00761EB6" w:rsidRDefault="001D0D54" w:rsidP="00E76316">
      <w:r w:rsidRPr="00761EB6">
        <w:t>2012:</w:t>
      </w:r>
      <w:r w:rsidR="00C23EAB" w:rsidRPr="00761EB6">
        <w:tab/>
      </w:r>
      <w:r w:rsidRPr="00761EB6">
        <w:t>172</w:t>
      </w:r>
      <w:r w:rsidRPr="00761EB6">
        <w:br/>
        <w:t>2013:</w:t>
      </w:r>
      <w:r w:rsidR="00C23EAB" w:rsidRPr="00761EB6">
        <w:tab/>
      </w:r>
      <w:r w:rsidRPr="00761EB6">
        <w:t>189</w:t>
      </w:r>
      <w:r w:rsidRPr="00761EB6">
        <w:br/>
        <w:t>2014:</w:t>
      </w:r>
      <w:r w:rsidR="00C23EAB" w:rsidRPr="00761EB6">
        <w:tab/>
      </w:r>
      <w:r w:rsidRPr="00761EB6">
        <w:t>190</w:t>
      </w:r>
      <w:r w:rsidRPr="00761EB6">
        <w:br/>
      </w:r>
      <w:r w:rsidR="00E76316" w:rsidRPr="00761EB6">
        <w:t>2015</w:t>
      </w:r>
      <w:r w:rsidRPr="00761EB6">
        <w:t>:</w:t>
      </w:r>
      <w:r w:rsidR="00C23EAB" w:rsidRPr="00761EB6">
        <w:tab/>
      </w:r>
      <w:r w:rsidR="00E76316" w:rsidRPr="00761EB6">
        <w:t>199</w:t>
      </w:r>
      <w:r w:rsidR="00E76316" w:rsidRPr="00761EB6">
        <w:br/>
        <w:t>2016</w:t>
      </w:r>
      <w:r w:rsidRPr="00761EB6">
        <w:t>:</w:t>
      </w:r>
      <w:r w:rsidR="00C23EAB" w:rsidRPr="00761EB6">
        <w:tab/>
      </w:r>
      <w:r w:rsidR="00E76316" w:rsidRPr="00761EB6">
        <w:t>203</w:t>
      </w:r>
      <w:r w:rsidR="00E76316" w:rsidRPr="00761EB6">
        <w:br/>
        <w:t>2017</w:t>
      </w:r>
      <w:r w:rsidRPr="00761EB6">
        <w:t xml:space="preserve">: </w:t>
      </w:r>
      <w:r w:rsidR="00C23EAB" w:rsidRPr="00761EB6">
        <w:tab/>
      </w:r>
      <w:r w:rsidR="00E76316" w:rsidRPr="00761EB6">
        <w:t>232</w:t>
      </w:r>
      <w:r w:rsidR="00E76316" w:rsidRPr="00761EB6">
        <w:br/>
        <w:t>2018</w:t>
      </w:r>
      <w:r w:rsidRPr="00761EB6">
        <w:t>:</w:t>
      </w:r>
      <w:r w:rsidR="00E76316" w:rsidRPr="00761EB6">
        <w:t xml:space="preserve"> </w:t>
      </w:r>
      <w:r w:rsidR="00C23EAB" w:rsidRPr="00761EB6">
        <w:tab/>
      </w:r>
      <w:r w:rsidR="00E76316" w:rsidRPr="00761EB6">
        <w:t>262</w:t>
      </w:r>
      <w:r w:rsidR="00E76316" w:rsidRPr="00761EB6">
        <w:br/>
        <w:t>2019</w:t>
      </w:r>
      <w:r w:rsidRPr="00761EB6">
        <w:t>:</w:t>
      </w:r>
      <w:r w:rsidR="00C23EAB" w:rsidRPr="00761EB6">
        <w:tab/>
      </w:r>
      <w:r w:rsidR="00E76316" w:rsidRPr="00761EB6">
        <w:t xml:space="preserve">323 </w:t>
      </w:r>
      <w:r w:rsidR="004A6F38" w:rsidRPr="00761EB6">
        <w:br/>
        <w:t>2020:</w:t>
      </w:r>
      <w:r w:rsidR="004A6F38" w:rsidRPr="00761EB6">
        <w:tab/>
      </w:r>
      <w:r w:rsidR="009C3F2B" w:rsidRPr="00761EB6">
        <w:t>329</w:t>
      </w:r>
    </w:p>
    <w:p w14:paraId="60FB5419" w14:textId="580EBE4B" w:rsidR="00637220" w:rsidRPr="00761EB6" w:rsidRDefault="00637220" w:rsidP="00E76316">
      <w:r w:rsidRPr="00761EB6">
        <w:t xml:space="preserve">Tromsø SV satte medlemsrekord i </w:t>
      </w:r>
      <w:r w:rsidR="009C3F2B" w:rsidRPr="00761EB6">
        <w:t>2020</w:t>
      </w:r>
      <w:r w:rsidRPr="00761EB6">
        <w:t xml:space="preserve">.  </w:t>
      </w:r>
    </w:p>
    <w:p w14:paraId="687F19B9" w14:textId="231486CE" w:rsidR="000E07E5" w:rsidRPr="00761EB6" w:rsidRDefault="003470FE" w:rsidP="000E07E5">
      <w:pPr>
        <w:pStyle w:val="Heading2"/>
        <w:spacing w:line="276" w:lineRule="auto"/>
        <w:rPr>
          <w:sz w:val="22"/>
          <w:szCs w:val="22"/>
        </w:rPr>
      </w:pPr>
      <w:r w:rsidRPr="00761EB6">
        <w:rPr>
          <w:sz w:val="22"/>
          <w:szCs w:val="22"/>
        </w:rPr>
        <w:t>Vurdering av hvordan</w:t>
      </w:r>
      <w:r w:rsidR="000E07E5" w:rsidRPr="00761EB6">
        <w:rPr>
          <w:sz w:val="22"/>
          <w:szCs w:val="22"/>
        </w:rPr>
        <w:t xml:space="preserve"> arbeidsplanen er gjennomført</w:t>
      </w:r>
    </w:p>
    <w:p w14:paraId="32F14D12" w14:textId="75C21C52" w:rsidR="00DC1D1D" w:rsidRPr="007B6067" w:rsidRDefault="0054096A" w:rsidP="007B6067">
      <w:pPr>
        <w:rPr>
          <w:rFonts w:cstheme="majorHAnsi"/>
          <w:highlight w:val="white"/>
        </w:rPr>
      </w:pPr>
      <w:r w:rsidRPr="007B6067">
        <w:rPr>
          <w:rFonts w:cstheme="majorHAnsi"/>
        </w:rPr>
        <w:t xml:space="preserve">Styret vil nedenfor gjøre rede for </w:t>
      </w:r>
      <w:r w:rsidR="000E07E5" w:rsidRPr="007B6067">
        <w:rPr>
          <w:rFonts w:cstheme="majorHAnsi"/>
        </w:rPr>
        <w:t>handlingene som b</w:t>
      </w:r>
      <w:r w:rsidR="004B7304" w:rsidRPr="007B6067">
        <w:rPr>
          <w:rFonts w:cstheme="majorHAnsi"/>
        </w:rPr>
        <w:t xml:space="preserve">le </w:t>
      </w:r>
      <w:r w:rsidR="00017B0F" w:rsidRPr="007B6067">
        <w:rPr>
          <w:rFonts w:cstheme="majorHAnsi"/>
        </w:rPr>
        <w:t xml:space="preserve">vedtatt i arbeidsplanen, før styret </w:t>
      </w:r>
      <w:r w:rsidR="004B7304" w:rsidRPr="007B6067">
        <w:rPr>
          <w:rFonts w:cstheme="majorHAnsi"/>
        </w:rPr>
        <w:t xml:space="preserve">deretter vurderer gjennomføringen.  </w:t>
      </w:r>
      <w:r w:rsidR="004B7304" w:rsidRPr="007B6067">
        <w:rPr>
          <w:rFonts w:cstheme="majorHAnsi"/>
          <w:highlight w:val="white"/>
        </w:rPr>
        <w:t xml:space="preserve">Arbeidsplanen </w:t>
      </w:r>
      <w:r w:rsidR="009601FC" w:rsidRPr="007B6067">
        <w:rPr>
          <w:rFonts w:cstheme="majorHAnsi"/>
          <w:highlight w:val="white"/>
        </w:rPr>
        <w:t>følger av</w:t>
      </w:r>
      <w:r w:rsidR="004B7304" w:rsidRPr="007B6067">
        <w:rPr>
          <w:rFonts w:cstheme="majorHAnsi"/>
          <w:highlight w:val="white"/>
        </w:rPr>
        <w:t xml:space="preserve"> </w:t>
      </w:r>
      <w:hyperlink w:anchor="_Vedlegg_1:_Arbeidsplanen" w:history="1">
        <w:r w:rsidR="004B7304" w:rsidRPr="007B6067">
          <w:rPr>
            <w:rStyle w:val="Hyperlink"/>
            <w:rFonts w:cstheme="majorHAnsi"/>
            <w:i/>
            <w:color w:val="auto"/>
            <w:highlight w:val="white"/>
            <w:u w:val="none"/>
          </w:rPr>
          <w:t xml:space="preserve">vedlegg </w:t>
        </w:r>
        <w:r w:rsidR="009601FC" w:rsidRPr="007B6067">
          <w:rPr>
            <w:rStyle w:val="Hyperlink"/>
            <w:rFonts w:cstheme="majorHAnsi"/>
            <w:i/>
            <w:color w:val="auto"/>
            <w:highlight w:val="white"/>
            <w:u w:val="none"/>
          </w:rPr>
          <w:t>1</w:t>
        </w:r>
      </w:hyperlink>
      <w:r w:rsidR="009601FC" w:rsidRPr="007B6067">
        <w:rPr>
          <w:rFonts w:cstheme="majorHAnsi"/>
          <w:i/>
          <w:highlight w:val="white"/>
        </w:rPr>
        <w:t xml:space="preserve">, </w:t>
      </w:r>
      <w:r w:rsidR="009601FC" w:rsidRPr="007B6067">
        <w:rPr>
          <w:rFonts w:cstheme="majorHAnsi"/>
          <w:highlight w:val="white"/>
        </w:rPr>
        <w:t xml:space="preserve">mens en liste over arrangementer rettet mot medlemmer følger av </w:t>
      </w:r>
      <w:hyperlink w:anchor="_Liste_over_arrangementer" w:history="1">
        <w:r w:rsidR="009601FC" w:rsidRPr="007B6067">
          <w:rPr>
            <w:rStyle w:val="Hyperlink"/>
            <w:rFonts w:cstheme="majorHAnsi"/>
            <w:i/>
            <w:color w:val="auto"/>
            <w:highlight w:val="white"/>
            <w:u w:val="none"/>
          </w:rPr>
          <w:t>vedlegg 2.</w:t>
        </w:r>
        <w:r w:rsidR="009601FC" w:rsidRPr="007B6067">
          <w:rPr>
            <w:rStyle w:val="Hyperlink"/>
            <w:rFonts w:cstheme="majorHAnsi"/>
            <w:color w:val="auto"/>
            <w:highlight w:val="white"/>
            <w:u w:val="none"/>
          </w:rPr>
          <w:t xml:space="preserve"> </w:t>
        </w:r>
      </w:hyperlink>
      <w:r w:rsidR="004B7304" w:rsidRPr="007B6067">
        <w:rPr>
          <w:rFonts w:cstheme="majorHAnsi"/>
          <w:highlight w:val="white"/>
        </w:rPr>
        <w:t xml:space="preserve"> </w:t>
      </w:r>
      <w:r w:rsidR="00E37A58" w:rsidRPr="007B6067">
        <w:rPr>
          <w:rFonts w:cstheme="majorHAnsi"/>
          <w:highlight w:val="white"/>
        </w:rPr>
        <w:t xml:space="preserve"> </w:t>
      </w:r>
    </w:p>
    <w:p w14:paraId="1749CCAC" w14:textId="77777777" w:rsidR="00E24320" w:rsidRPr="007B6067" w:rsidRDefault="00276BB2" w:rsidP="007B6067">
      <w:r w:rsidRPr="007B6067">
        <w:rPr>
          <w:rFonts w:cstheme="majorHAnsi"/>
          <w:highlight w:val="white"/>
        </w:rPr>
        <w:lastRenderedPageBreak/>
        <w:t>I arbeidsplanen</w:t>
      </w:r>
      <w:r w:rsidR="00162E0D" w:rsidRPr="007B6067">
        <w:rPr>
          <w:rFonts w:cstheme="majorHAnsi"/>
          <w:highlight w:val="white"/>
        </w:rPr>
        <w:t xml:space="preserve"> for 2020</w:t>
      </w:r>
      <w:r w:rsidRPr="007B6067">
        <w:rPr>
          <w:rFonts w:cstheme="majorHAnsi"/>
          <w:highlight w:val="white"/>
        </w:rPr>
        <w:t xml:space="preserve"> skulle styret «</w:t>
      </w:r>
      <w:r w:rsidRPr="007B6067">
        <w:t>Arrangere møter om aktuelle tema, og legge til rette for gode vedtak.»  og «Arrangere ulike lavterskeltiltak/sosiale tiltak for at det skal bli lettere å bli med i partiarbeidet, spesielt rettet mot nye medlemmer»</w:t>
      </w:r>
      <w:r w:rsidR="00162E0D" w:rsidRPr="007B6067">
        <w:t xml:space="preserve">. </w:t>
      </w:r>
      <w:r w:rsidR="005B0F65" w:rsidRPr="007B6067">
        <w:t>Styret mener at t</w:t>
      </w:r>
      <w:r w:rsidR="005147D4" w:rsidRPr="007B6067">
        <w:t>emaene</w:t>
      </w:r>
      <w:r w:rsidR="000F7149" w:rsidRPr="007B6067">
        <w:t xml:space="preserve"> for møtene </w:t>
      </w:r>
      <w:r w:rsidR="00894EAA" w:rsidRPr="007B6067">
        <w:t>er blitt mer aktuelle i år enn i fjor. Temaene er</w:t>
      </w:r>
      <w:r w:rsidR="005147D4" w:rsidRPr="007B6067">
        <w:t xml:space="preserve"> </w:t>
      </w:r>
      <w:r w:rsidR="000F7149" w:rsidRPr="007B6067">
        <w:t xml:space="preserve">valgt </w:t>
      </w:r>
      <w:r w:rsidR="005147D4" w:rsidRPr="007B6067">
        <w:t xml:space="preserve">ut fra en tanke om </w:t>
      </w:r>
      <w:r w:rsidR="000F7149" w:rsidRPr="007B6067">
        <w:t xml:space="preserve">at medlemmene og andre SV-sympatisører skal bli oppdatert på og delta i aktuelle </w:t>
      </w:r>
      <w:r w:rsidR="005B0F65" w:rsidRPr="007B6067">
        <w:t xml:space="preserve">debatter i Tromsøsamfunnet. </w:t>
      </w:r>
      <w:r w:rsidR="00E24320" w:rsidRPr="007B6067">
        <w:t xml:space="preserve">Dette har vært en måte å gi medlemmene påvirkning på politikken i Tromsø på. </w:t>
      </w:r>
      <w:r w:rsidR="00894EAA" w:rsidRPr="007B6067">
        <w:t xml:space="preserve">Det har vært truffet få vedtak i medlemsmøtene, men tre av medlemsmøtene handlet om saker som ble diskutert i styret og som </w:t>
      </w:r>
      <w:r w:rsidR="00191899" w:rsidRPr="007B6067">
        <w:t xml:space="preserve">kan ha bidratt </w:t>
      </w:r>
      <w:r w:rsidR="00894EAA" w:rsidRPr="007B6067">
        <w:t>til mer kunnskap inn</w:t>
      </w:r>
      <w:r w:rsidR="00191899" w:rsidRPr="007B6067">
        <w:t xml:space="preserve"> i styret og kommunestyregruppen. Dette gjelder møtet om skytebanen, møtet om situasjonen i helse- og omsorg og møtet om trasévalget til innfartsveien E8. </w:t>
      </w:r>
    </w:p>
    <w:p w14:paraId="24E8CB46" w14:textId="77777777" w:rsidR="008E3457" w:rsidRPr="007B6067" w:rsidRDefault="0099056F" w:rsidP="007B6067">
      <w:r w:rsidRPr="007B6067">
        <w:t>Byvandringen var årets største møte i antall deltakere. Sammenlignet med i fjor har styret arrangert flere, men mindre møter. Digitale møter har vært en nødløsning, men det er vanskelig å arrangere møtene slik at de blir sosiale</w:t>
      </w:r>
      <w:r w:rsidR="008E3457" w:rsidRPr="007B6067">
        <w:t xml:space="preserve"> på samme måte som fysiske møter</w:t>
      </w:r>
      <w:r w:rsidRPr="007B6067">
        <w:t xml:space="preserve">. Det har ikke blitt avholdt egne sosiale møter for nye medlemmer, men det ble avholdt en digital 1. mai-frokost og møtet med fylkesråd Bjarne Rohde ble avholdt på en pizzarestaurant. Til tross for styrets forsøk på </w:t>
      </w:r>
      <w:proofErr w:type="gramStart"/>
      <w:r w:rsidRPr="007B6067">
        <w:t>senke</w:t>
      </w:r>
      <w:proofErr w:type="gramEnd"/>
      <w:r w:rsidRPr="007B6067">
        <w:t xml:space="preserve"> terskelen på møtene, er det nok fremdeles slik at terskelen for å delta på møtene til Tromsø SV er for høy for mange. Sted, tidsbruk og tema kunne ha vært endret for noen av møtene, slik at det blir enklere for medlemmer å delta.</w:t>
      </w:r>
    </w:p>
    <w:p w14:paraId="0752F0EA" w14:textId="17EBCA75" w:rsidR="00276BB2" w:rsidRPr="007B6067" w:rsidRDefault="006743D7" w:rsidP="007B6067">
      <w:r w:rsidRPr="007B6067">
        <w:t xml:space="preserve">Styret har også fremdeles noe å gå på </w:t>
      </w:r>
      <w:proofErr w:type="gramStart"/>
      <w:r w:rsidRPr="007B6067">
        <w:t>hva gjelder</w:t>
      </w:r>
      <w:proofErr w:type="gramEnd"/>
      <w:r w:rsidRPr="007B6067">
        <w:t xml:space="preserve"> å bedre opplærings- og skoleringstilbudet i Tromsø SV. </w:t>
      </w:r>
      <w:r w:rsidR="00020D08" w:rsidRPr="007B6067">
        <w:t xml:space="preserve">Styret mener at temaene for møtene i stor grad dekker hovedsakene i SVs politikk. Det bemerkes at det er ikke arrangert egne opplærings- og skoleringsmøter, da styret antar at slike møter i liten grad mobiliserer medlemmer. </w:t>
      </w:r>
    </w:p>
    <w:p w14:paraId="3EF02F12" w14:textId="35D3948A" w:rsidR="0099056F" w:rsidRPr="007B6067" w:rsidRDefault="0099056F" w:rsidP="007B6067">
      <w:r w:rsidRPr="007B6067">
        <w:t>Ifølge arbeidsplanen for 2020 skulle styret sørge for medlemmene fikk innvirkning på programprosessen. Styret har arrangert to ulike medlemsmøter, og hatt en egen arbeidsgruppe som sendte inn innspill</w:t>
      </w:r>
      <w:r w:rsidR="00A81B01" w:rsidRPr="007B6067">
        <w:t xml:space="preserve"> til programkomiteen</w:t>
      </w:r>
      <w:r w:rsidRPr="007B6067">
        <w:t>. Styret ba også om innspill</w:t>
      </w:r>
      <w:r w:rsidR="00A4180F" w:rsidRPr="007B6067">
        <w:t xml:space="preserve"> til sitt arbeid fra organisasjoner i Tromsø, og fikk innspill</w:t>
      </w:r>
      <w:r w:rsidRPr="007B6067">
        <w:t xml:space="preserve"> fra LO i Tromsø og Fagforbundet Tromsø kommune avdeling 177.</w:t>
      </w:r>
      <w:r w:rsidR="00A81B01" w:rsidRPr="007B6067">
        <w:t xml:space="preserve"> Disse ble både brukt i behandlingen i styret og sendt direkte til programkomiteen.</w:t>
      </w:r>
      <w:r w:rsidR="00A4180F" w:rsidRPr="007B6067">
        <w:t xml:space="preserve"> Av forslagene som fikk flertall </w:t>
      </w:r>
      <w:r w:rsidR="00A81B01" w:rsidRPr="007B6067">
        <w:t>i</w:t>
      </w:r>
      <w:r w:rsidR="00A4180F" w:rsidRPr="007B6067">
        <w:t xml:space="preserve"> styret, fikk nesten alle gjennomslag i den første </w:t>
      </w:r>
      <w:r w:rsidR="007D2169" w:rsidRPr="007B6067">
        <w:t xml:space="preserve">innspillsrunden ved at de ble omtalt i det første programutkastet. </w:t>
      </w:r>
      <w:r w:rsidR="006743D7" w:rsidRPr="007B6067">
        <w:t xml:space="preserve">Styret har også i større grad enn i fjor </w:t>
      </w:r>
      <w:r w:rsidR="004E5BD3" w:rsidRPr="007B6067">
        <w:t>oppnådd målet i arbeidsplanen om at Tromsø skal være</w:t>
      </w:r>
      <w:r w:rsidR="006743D7" w:rsidRPr="007B6067">
        <w:t xml:space="preserve"> et forum for utvikling av politikk fordi styret har vedtatt flere uttalelser i år enn i fjor. De fleste av uttalelsene sendes til kommunestyregruppen. </w:t>
      </w:r>
    </w:p>
    <w:p w14:paraId="5CF0C0E8" w14:textId="2E4B479E" w:rsidR="00387FD8" w:rsidRPr="007B6067" w:rsidRDefault="004E5BD3" w:rsidP="007B6067">
      <w:r w:rsidRPr="007B6067">
        <w:t xml:space="preserve">Videre anga arbeidsplanen at </w:t>
      </w:r>
      <w:r w:rsidR="00854D52" w:rsidRPr="007B6067">
        <w:t xml:space="preserve">Tromsø SV skal </w:t>
      </w:r>
      <w:r w:rsidR="00E94127" w:rsidRPr="007B6067">
        <w:t>«k</w:t>
      </w:r>
      <w:r w:rsidR="006743D7" w:rsidRPr="007B6067">
        <w:t>ommunisere godt med medlemmer og andre ved bruk av sosiale medier, e-post og andre kanaler</w:t>
      </w:r>
      <w:r w:rsidR="00E94127" w:rsidRPr="007B6067">
        <w:t xml:space="preserve">». Styret bruker e-post og Facebook-gruppen Tromsø SV interndebatt i sin kommunikasjon. Sammenlignet med i fjor har styret tatt i bruk </w:t>
      </w:r>
      <w:r w:rsidR="003822EF" w:rsidRPr="007B6067">
        <w:t xml:space="preserve">e-postmarkedsføringsverktøyet Apsis, slik at styret i større grad bruker bilder </w:t>
      </w:r>
      <w:r w:rsidR="00FC3F4B" w:rsidRPr="007B6067">
        <w:t>i e-postene. Styret bruker også Tromsø SVs Facebook-</w:t>
      </w:r>
      <w:proofErr w:type="spellStart"/>
      <w:r w:rsidR="00FC3F4B" w:rsidRPr="007B6067">
        <w:t>likeside</w:t>
      </w:r>
      <w:proofErr w:type="spellEnd"/>
      <w:r w:rsidR="00FC3F4B" w:rsidRPr="007B6067">
        <w:t xml:space="preserve"> og Instagram-konto. Styret bruker ikke Tromsø SVs </w:t>
      </w:r>
      <w:proofErr w:type="spellStart"/>
      <w:r w:rsidR="00FC3F4B" w:rsidRPr="007B6067">
        <w:t>Twitter</w:t>
      </w:r>
      <w:proofErr w:type="spellEnd"/>
      <w:r w:rsidR="00FC3F4B" w:rsidRPr="007B6067">
        <w:t xml:space="preserve">-konto. </w:t>
      </w:r>
      <w:r w:rsidR="00387FD8">
        <w:t xml:space="preserve">Styret har </w:t>
      </w:r>
      <w:r w:rsidR="008021DD">
        <w:t xml:space="preserve">også </w:t>
      </w:r>
      <w:r w:rsidR="00582199">
        <w:t>sagt opp leiekontrakte</w:t>
      </w:r>
      <w:r w:rsidR="008021DD">
        <w:t xml:space="preserve">n, slik at partiet ikke lenger har et partikontor. </w:t>
      </w:r>
    </w:p>
    <w:p w14:paraId="267F2054" w14:textId="7A9656DA" w:rsidR="000403FC" w:rsidRPr="007B6067" w:rsidRDefault="00761EB6" w:rsidP="000E07E5">
      <w:pPr>
        <w:rPr>
          <w:rFonts w:cstheme="majorHAnsi"/>
        </w:rPr>
      </w:pPr>
      <w:r w:rsidRPr="007B6067">
        <w:rPr>
          <w:rFonts w:cstheme="majorHAnsi"/>
        </w:rPr>
        <w:lastRenderedPageBreak/>
        <w:t>Styret mener at det alt i alt har gjennomført arbeidsplanen på en tilfredsstillende måte. Den store utfordringen for laget har vært å gi flere mennesker oppgaver. Denne oppgaven er</w:t>
      </w:r>
      <w:r w:rsidR="007B6067" w:rsidRPr="007B6067">
        <w:rPr>
          <w:rFonts w:cstheme="majorHAnsi"/>
        </w:rPr>
        <w:t xml:space="preserve"> fremdeles ul</w:t>
      </w:r>
      <w:r w:rsidRPr="007B6067">
        <w:rPr>
          <w:rFonts w:cstheme="majorHAnsi"/>
        </w:rPr>
        <w:t xml:space="preserve">øst. </w:t>
      </w:r>
      <w:r w:rsidR="007B6067">
        <w:rPr>
          <w:rFonts w:cstheme="majorHAnsi"/>
        </w:rPr>
        <w:t xml:space="preserve">Mange har i dag lyst til å bidra til å fremme rettferdighet og miljø, men får ikke muligheten på grunn av Tromsø SVs organisering. </w:t>
      </w:r>
    </w:p>
    <w:p w14:paraId="23E013AA" w14:textId="22639E2E" w:rsidR="000E07E5" w:rsidRDefault="000E07E5" w:rsidP="000E07E5">
      <w:pPr>
        <w:rPr>
          <w:lang w:val="nn-NO"/>
        </w:rPr>
      </w:pPr>
      <w:r w:rsidRPr="00761EB6">
        <w:rPr>
          <w:lang w:val="nn-NO"/>
        </w:rPr>
        <w:t xml:space="preserve">Tromsø, </w:t>
      </w:r>
      <w:r w:rsidR="00317873" w:rsidRPr="00761EB6">
        <w:rPr>
          <w:lang w:val="nn-NO"/>
        </w:rPr>
        <w:t>2</w:t>
      </w:r>
      <w:r w:rsidR="007E72DC">
        <w:rPr>
          <w:lang w:val="nn-NO"/>
        </w:rPr>
        <w:t>1</w:t>
      </w:r>
      <w:r w:rsidRPr="00761EB6">
        <w:rPr>
          <w:lang w:val="nn-NO"/>
        </w:rPr>
        <w:t>. januar 202</w:t>
      </w:r>
      <w:r w:rsidR="001E4D0F" w:rsidRPr="00761EB6">
        <w:rPr>
          <w:lang w:val="nn-NO"/>
        </w:rPr>
        <w:t>1</w:t>
      </w:r>
    </w:p>
    <w:p w14:paraId="213DD917" w14:textId="77777777" w:rsidR="007B6067" w:rsidRPr="00761EB6" w:rsidRDefault="007B6067" w:rsidP="000E07E5">
      <w:pPr>
        <w:rPr>
          <w:lang w:val="nn-NO"/>
        </w:rPr>
      </w:pPr>
    </w:p>
    <w:p w14:paraId="26C06127" w14:textId="7730CC6B" w:rsidR="000E07E5" w:rsidRPr="00761EB6" w:rsidRDefault="000E07E5" w:rsidP="000E07E5">
      <w:pPr>
        <w:ind w:left="1416" w:hanging="1416"/>
        <w:rPr>
          <w:lang w:val="nn-NO"/>
        </w:rPr>
      </w:pPr>
      <w:r w:rsidRPr="00761EB6">
        <w:rPr>
          <w:lang w:val="nn-NO"/>
        </w:rPr>
        <w:t xml:space="preserve">Matias Hogne Kjerstad            </w:t>
      </w:r>
      <w:r w:rsidRPr="00761EB6">
        <w:rPr>
          <w:lang w:val="nn-NO"/>
        </w:rPr>
        <w:tab/>
        <w:t xml:space="preserve"> Maria Hella Lindberg</w:t>
      </w:r>
      <w:r w:rsidRPr="00761EB6">
        <w:rPr>
          <w:lang w:val="nn-NO"/>
        </w:rPr>
        <w:tab/>
      </w:r>
      <w:r w:rsidRPr="00761EB6">
        <w:rPr>
          <w:lang w:val="nn-NO"/>
        </w:rPr>
        <w:tab/>
      </w:r>
      <w:r w:rsidR="00317873" w:rsidRPr="00761EB6">
        <w:rPr>
          <w:lang w:val="nn-NO"/>
        </w:rPr>
        <w:t>Stein Valkoinen</w:t>
      </w:r>
    </w:p>
    <w:p w14:paraId="3D5BDA07" w14:textId="77777777" w:rsidR="000E07E5" w:rsidRPr="00761EB6" w:rsidRDefault="000E07E5" w:rsidP="000E07E5">
      <w:pPr>
        <w:ind w:left="1416" w:hanging="1416"/>
        <w:rPr>
          <w:lang w:val="nn-NO"/>
        </w:rPr>
      </w:pPr>
      <w:r w:rsidRPr="00761EB6">
        <w:rPr>
          <w:rFonts w:eastAsia="Times New Roman" w:cs="Times New Roman"/>
          <w:lang w:val="nn-NO"/>
        </w:rPr>
        <w:t xml:space="preserve">(sign.)          </w:t>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t xml:space="preserve"> </w:t>
      </w:r>
      <w:r w:rsidRPr="00761EB6">
        <w:rPr>
          <w:lang w:val="nn-NO"/>
        </w:rPr>
        <w:t>(sign.)                                              (sign.)</w:t>
      </w:r>
    </w:p>
    <w:p w14:paraId="07C8159D" w14:textId="77777777" w:rsidR="000E07E5" w:rsidRPr="00761EB6" w:rsidRDefault="000E07E5" w:rsidP="000E07E5">
      <w:pPr>
        <w:ind w:left="1416" w:hanging="1416"/>
        <w:rPr>
          <w:lang w:val="nn-NO"/>
        </w:rPr>
      </w:pPr>
    </w:p>
    <w:p w14:paraId="21F1DE10" w14:textId="77777777" w:rsidR="000E07E5" w:rsidRPr="00761EB6" w:rsidRDefault="000E07E5" w:rsidP="000E07E5">
      <w:pPr>
        <w:ind w:left="1416" w:hanging="1416"/>
        <w:rPr>
          <w:lang w:val="nn-NO"/>
        </w:rPr>
      </w:pPr>
    </w:p>
    <w:p w14:paraId="56E0BDDD" w14:textId="77777777" w:rsidR="000E07E5" w:rsidRPr="00761EB6" w:rsidRDefault="000E07E5" w:rsidP="000E07E5">
      <w:pPr>
        <w:ind w:left="1416" w:hanging="1416"/>
        <w:rPr>
          <w:lang w:val="nn-NO"/>
        </w:rPr>
      </w:pPr>
      <w:r w:rsidRPr="00761EB6">
        <w:rPr>
          <w:lang w:val="nn-NO"/>
        </w:rPr>
        <w:t>Anders Lind</w:t>
      </w:r>
      <w:r w:rsidRPr="00761EB6">
        <w:rPr>
          <w:lang w:val="nn-NO"/>
        </w:rPr>
        <w:tab/>
        <w:t xml:space="preserve">            </w:t>
      </w:r>
      <w:r w:rsidRPr="00761EB6">
        <w:rPr>
          <w:lang w:val="nn-NO"/>
        </w:rPr>
        <w:tab/>
      </w:r>
      <w:r w:rsidRPr="00761EB6">
        <w:rPr>
          <w:lang w:val="nn-NO"/>
        </w:rPr>
        <w:tab/>
        <w:t>Abdalla Ali Mohammed</w:t>
      </w:r>
      <w:r w:rsidRPr="00761EB6">
        <w:rPr>
          <w:lang w:val="nn-NO"/>
        </w:rPr>
        <w:tab/>
        <w:t>Maja Sandvik Lockert</w:t>
      </w:r>
    </w:p>
    <w:p w14:paraId="06E0AE04" w14:textId="77777777" w:rsidR="000E07E5" w:rsidRPr="00761EB6" w:rsidRDefault="000E07E5" w:rsidP="000E07E5">
      <w:pPr>
        <w:rPr>
          <w:lang w:val="nn-NO"/>
        </w:rPr>
      </w:pPr>
      <w:r w:rsidRPr="00761EB6">
        <w:rPr>
          <w:rFonts w:eastAsia="Times New Roman" w:cs="Times New Roman"/>
          <w:lang w:val="nn-NO"/>
        </w:rPr>
        <w:t xml:space="preserve">(sign.)          </w:t>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t xml:space="preserve"> </w:t>
      </w:r>
      <w:r w:rsidRPr="00761EB6">
        <w:rPr>
          <w:lang w:val="nn-NO"/>
        </w:rPr>
        <w:t>(sign.)                                              (sign.)</w:t>
      </w:r>
    </w:p>
    <w:p w14:paraId="7480840D" w14:textId="77777777" w:rsidR="000E07E5" w:rsidRPr="00761EB6" w:rsidRDefault="000E07E5" w:rsidP="000E07E5">
      <w:pPr>
        <w:ind w:left="1416" w:hanging="1416"/>
        <w:rPr>
          <w:lang w:val="nn-NO"/>
        </w:rPr>
      </w:pPr>
      <w:r w:rsidRPr="00761EB6">
        <w:rPr>
          <w:lang w:val="nn-NO"/>
        </w:rPr>
        <w:t xml:space="preserve"> </w:t>
      </w:r>
    </w:p>
    <w:p w14:paraId="0156D432" w14:textId="77777777" w:rsidR="000E07E5" w:rsidRPr="00761EB6" w:rsidRDefault="000E07E5" w:rsidP="000E07E5">
      <w:pPr>
        <w:ind w:left="1416" w:hanging="1416"/>
        <w:rPr>
          <w:lang w:val="nn-NO"/>
        </w:rPr>
      </w:pPr>
      <w:r w:rsidRPr="00761EB6">
        <w:rPr>
          <w:lang w:val="nn-NO"/>
        </w:rPr>
        <w:t xml:space="preserve"> </w:t>
      </w:r>
    </w:p>
    <w:p w14:paraId="7B17442C" w14:textId="6A7423D6" w:rsidR="000E07E5" w:rsidRPr="002A4BAA" w:rsidRDefault="000E07E5" w:rsidP="000E07E5">
      <w:pPr>
        <w:ind w:left="1416" w:hanging="1416"/>
        <w:rPr>
          <w:lang w:val="nn-NO"/>
        </w:rPr>
      </w:pPr>
      <w:r w:rsidRPr="002A4BAA">
        <w:rPr>
          <w:lang w:val="nn-NO"/>
        </w:rPr>
        <w:t>Line Solbakken</w:t>
      </w:r>
      <w:r w:rsidRPr="002A4BAA">
        <w:rPr>
          <w:lang w:val="nn-NO"/>
        </w:rPr>
        <w:tab/>
        <w:t xml:space="preserve">    </w:t>
      </w:r>
      <w:r w:rsidRPr="002A4BAA">
        <w:rPr>
          <w:lang w:val="nn-NO"/>
        </w:rPr>
        <w:tab/>
      </w:r>
      <w:r w:rsidRPr="002A4BAA">
        <w:rPr>
          <w:lang w:val="nn-NO"/>
        </w:rPr>
        <w:tab/>
      </w:r>
      <w:r w:rsidR="00317873" w:rsidRPr="002A4BAA">
        <w:rPr>
          <w:lang w:val="nn-NO"/>
        </w:rPr>
        <w:t>Torje Glosemeyer Fangel</w:t>
      </w:r>
      <w:r w:rsidR="00317873" w:rsidRPr="002A4BAA">
        <w:rPr>
          <w:lang w:val="nn-NO"/>
        </w:rPr>
        <w:tab/>
      </w:r>
      <w:r w:rsidRPr="002A4BAA">
        <w:rPr>
          <w:lang w:val="nn-NO"/>
        </w:rPr>
        <w:t xml:space="preserve">Pål Julius Skogholt </w:t>
      </w:r>
    </w:p>
    <w:p w14:paraId="39DFD80B" w14:textId="77777777" w:rsidR="008673F1" w:rsidRPr="00761EB6" w:rsidRDefault="000E07E5" w:rsidP="000E07E5">
      <w:pPr>
        <w:rPr>
          <w:lang w:val="nn-NO"/>
        </w:rPr>
      </w:pPr>
      <w:r w:rsidRPr="00761EB6">
        <w:rPr>
          <w:lang w:val="nn-NO"/>
        </w:rPr>
        <w:t xml:space="preserve">(sign.)                                 </w:t>
      </w:r>
      <w:r w:rsidRPr="00761EB6">
        <w:rPr>
          <w:lang w:val="nn-NO"/>
        </w:rPr>
        <w:tab/>
        <w:t xml:space="preserve">(sign.)                                 </w:t>
      </w:r>
      <w:r w:rsidRPr="00761EB6">
        <w:rPr>
          <w:lang w:val="nn-NO"/>
        </w:rPr>
        <w:tab/>
        <w:t xml:space="preserve">(sign.) </w:t>
      </w:r>
    </w:p>
    <w:p w14:paraId="5C9CEE7B" w14:textId="77777777" w:rsidR="008673F1" w:rsidRPr="00761EB6" w:rsidRDefault="008673F1" w:rsidP="000E07E5">
      <w:pPr>
        <w:rPr>
          <w:lang w:val="nn-NO"/>
        </w:rPr>
      </w:pPr>
    </w:p>
    <w:p w14:paraId="14B263C7" w14:textId="77777777" w:rsidR="008673F1" w:rsidRPr="00761EB6" w:rsidRDefault="008673F1" w:rsidP="000E07E5">
      <w:pPr>
        <w:rPr>
          <w:lang w:val="nn-NO"/>
        </w:rPr>
      </w:pPr>
    </w:p>
    <w:p w14:paraId="50EB55B6" w14:textId="107B790F" w:rsidR="00530CE4" w:rsidRPr="00761EB6" w:rsidRDefault="005E0772" w:rsidP="00530CE4">
      <w:pPr>
        <w:pStyle w:val="Header"/>
        <w:rPr>
          <w:lang w:val="nn-NO"/>
        </w:rPr>
      </w:pPr>
      <w:r w:rsidRPr="00761EB6">
        <w:rPr>
          <w:rFonts w:cs="Times New Roman"/>
          <w:lang w:val="nn-NO"/>
        </w:rPr>
        <w:t>Vedlegg:</w:t>
      </w:r>
      <w:r w:rsidR="00DC1D1D" w:rsidRPr="00761EB6">
        <w:rPr>
          <w:rFonts w:cs="Times New Roman"/>
          <w:lang w:val="nn-NO"/>
        </w:rPr>
        <w:t xml:space="preserve">            </w:t>
      </w:r>
      <w:bookmarkStart w:id="3" w:name="_2et92p0" w:colFirst="0" w:colLast="0"/>
      <w:bookmarkStart w:id="4" w:name="_Vedlegg_1:_Arbeidsplanen"/>
      <w:bookmarkEnd w:id="3"/>
      <w:bookmarkEnd w:id="4"/>
    </w:p>
    <w:p w14:paraId="40CC08C5" w14:textId="27FD4614" w:rsidR="005E0772" w:rsidRPr="007E72DC" w:rsidRDefault="00474C5F" w:rsidP="007E72DC">
      <w:pPr>
        <w:rPr>
          <w:lang w:val="nn-NO"/>
        </w:rPr>
      </w:pPr>
      <w:r w:rsidRPr="004A070A">
        <w:rPr>
          <w:lang w:val="nn-NO"/>
        </w:rPr>
        <w:t>Vedlegg 1: Arbeidsplanen for 2020</w:t>
      </w:r>
      <w:r w:rsidR="00761EB6" w:rsidRPr="004A070A">
        <w:rPr>
          <w:lang w:val="nn-NO"/>
        </w:rPr>
        <w:br/>
      </w:r>
      <w:r w:rsidRPr="004A070A">
        <w:rPr>
          <w:lang w:val="nn-NO"/>
        </w:rPr>
        <w:t xml:space="preserve">Vedlegg 2: Liste over </w:t>
      </w:r>
      <w:proofErr w:type="spellStart"/>
      <w:r w:rsidRPr="004A070A">
        <w:rPr>
          <w:lang w:val="nn-NO"/>
        </w:rPr>
        <w:t>arrangementer</w:t>
      </w:r>
      <w:proofErr w:type="spellEnd"/>
      <w:r w:rsidRPr="004A070A">
        <w:rPr>
          <w:lang w:val="nn-NO"/>
        </w:rPr>
        <w:t xml:space="preserve">  </w:t>
      </w:r>
      <w:r w:rsidR="00761EB6" w:rsidRPr="004A070A">
        <w:rPr>
          <w:lang w:val="nn-NO"/>
        </w:rPr>
        <w:br/>
      </w:r>
      <w:r w:rsidR="00F17A02" w:rsidRPr="004A070A">
        <w:rPr>
          <w:lang w:val="nn-NO"/>
        </w:rPr>
        <w:t xml:space="preserve">Vedlegg 3: Liste over </w:t>
      </w:r>
      <w:proofErr w:type="spellStart"/>
      <w:r w:rsidR="00F17A02" w:rsidRPr="004A070A">
        <w:rPr>
          <w:lang w:val="nn-NO"/>
        </w:rPr>
        <w:t>folkevalgte</w:t>
      </w:r>
      <w:proofErr w:type="spellEnd"/>
      <w:r w:rsidR="00F17A02" w:rsidRPr="004A070A">
        <w:rPr>
          <w:lang w:val="nn-NO"/>
        </w:rPr>
        <w:t xml:space="preserve"> og </w:t>
      </w:r>
      <w:proofErr w:type="spellStart"/>
      <w:r w:rsidR="00F17A02" w:rsidRPr="004A070A">
        <w:rPr>
          <w:lang w:val="nn-NO"/>
        </w:rPr>
        <w:t>tillitsvalgte</w:t>
      </w:r>
      <w:proofErr w:type="spellEnd"/>
      <w:r w:rsidR="00F17A02" w:rsidRPr="004A070A">
        <w:rPr>
          <w:lang w:val="nn-NO"/>
        </w:rPr>
        <w:t xml:space="preserve"> </w:t>
      </w:r>
      <w:r w:rsidR="004A070A" w:rsidRPr="004A070A">
        <w:rPr>
          <w:lang w:val="nn-NO"/>
        </w:rPr>
        <w:br/>
        <w:t>Vedlegg 4: Forretningsordenen for styret i Tromsø S</w:t>
      </w:r>
      <w:r w:rsidR="004A070A">
        <w:rPr>
          <w:lang w:val="nn-NO"/>
        </w:rPr>
        <w:t>V</w:t>
      </w:r>
      <w:r w:rsidR="005E0772" w:rsidRPr="00761EB6">
        <w:rPr>
          <w:lang w:val="nn-NO"/>
        </w:rPr>
        <w:br w:type="page"/>
      </w:r>
    </w:p>
    <w:p w14:paraId="25A1A8DB" w14:textId="603D4BB5" w:rsidR="00E815AD" w:rsidRPr="003A61C0" w:rsidRDefault="0019211A" w:rsidP="00474C5F">
      <w:pPr>
        <w:pStyle w:val="Heading2"/>
        <w:spacing w:line="276" w:lineRule="auto"/>
        <w:rPr>
          <w:rFonts w:asciiTheme="majorHAnsi" w:hAnsiTheme="majorHAnsi"/>
          <w:sz w:val="22"/>
          <w:szCs w:val="22"/>
          <w:lang w:val="nn-NO"/>
        </w:rPr>
      </w:pPr>
      <w:bookmarkStart w:id="5" w:name="_Vedlegg_1:_Arbeidsplanen_1"/>
      <w:bookmarkEnd w:id="5"/>
      <w:r w:rsidRPr="003A61C0">
        <w:rPr>
          <w:rFonts w:asciiTheme="majorHAnsi" w:hAnsiTheme="majorHAnsi"/>
          <w:sz w:val="22"/>
          <w:szCs w:val="22"/>
          <w:lang w:val="nn-NO"/>
        </w:rPr>
        <w:lastRenderedPageBreak/>
        <w:t>Vedlegg 1: Arbeidsplanen for 20</w:t>
      </w:r>
      <w:r w:rsidR="00E31D4C" w:rsidRPr="003A61C0">
        <w:rPr>
          <w:rFonts w:asciiTheme="majorHAnsi" w:hAnsiTheme="majorHAnsi"/>
          <w:sz w:val="22"/>
          <w:szCs w:val="22"/>
          <w:lang w:val="nn-NO"/>
        </w:rPr>
        <w:t>20</w:t>
      </w:r>
    </w:p>
    <w:p w14:paraId="7AC47005" w14:textId="7AF00915" w:rsidR="00A52FD1" w:rsidRPr="003A61C0" w:rsidRDefault="00A52FD1" w:rsidP="00A52FD1">
      <w:pPr>
        <w:spacing w:after="0" w:line="614" w:lineRule="exact"/>
        <w:rPr>
          <w:rFonts w:asciiTheme="majorHAnsi" w:hAnsiTheme="majorHAnsi"/>
          <w:sz w:val="52"/>
          <w:szCs w:val="52"/>
          <w:lang w:val="nn-NO" w:eastAsia="en-US"/>
        </w:rPr>
      </w:pPr>
      <w:r w:rsidRPr="003A61C0">
        <w:rPr>
          <w:rFonts w:asciiTheme="majorHAnsi" w:hAnsiTheme="majorHAnsi" w:cs="Times New Roman"/>
          <w:b/>
          <w:color w:val="DC0028"/>
          <w:sz w:val="52"/>
          <w:lang w:val="nn-NO" w:eastAsia="en-US"/>
        </w:rPr>
        <w:t>Arbeidsplan for styret i Tromsø SV 20</w:t>
      </w:r>
      <w:r w:rsidR="00E31D4C" w:rsidRPr="003A61C0">
        <w:rPr>
          <w:rFonts w:asciiTheme="majorHAnsi" w:hAnsiTheme="majorHAnsi" w:cs="Times New Roman"/>
          <w:b/>
          <w:color w:val="DC0028"/>
          <w:sz w:val="52"/>
          <w:lang w:val="nn-NO" w:eastAsia="en-US"/>
        </w:rPr>
        <w:t>20</w:t>
      </w:r>
    </w:p>
    <w:p w14:paraId="2FC3E30D" w14:textId="32BECCCE" w:rsidR="00A52FD1" w:rsidRPr="008D41EB" w:rsidRDefault="00A52FD1" w:rsidP="00A52FD1">
      <w:pPr>
        <w:rPr>
          <w:rFonts w:asciiTheme="minorHAnsi" w:hAnsiTheme="minorHAnsi"/>
          <w:lang w:val="nn-NO"/>
        </w:rPr>
      </w:pPr>
    </w:p>
    <w:p w14:paraId="61184357" w14:textId="77777777" w:rsidR="003A61C0" w:rsidRPr="003A61C0" w:rsidRDefault="00E31D4C" w:rsidP="00E31D4C">
      <w:pPr>
        <w:rPr>
          <w:rFonts w:asciiTheme="majorHAnsi" w:hAnsiTheme="majorHAnsi" w:cstheme="majorHAnsi"/>
          <w:lang w:val="nn-NO"/>
        </w:rPr>
      </w:pPr>
      <w:r w:rsidRPr="008D41EB">
        <w:rPr>
          <w:rFonts w:asciiTheme="majorHAnsi" w:hAnsiTheme="majorHAnsi" w:cstheme="majorHAnsi"/>
          <w:lang w:val="nn-NO"/>
        </w:rPr>
        <w:t>D</w:t>
      </w:r>
      <w:r w:rsidRPr="003A61C0">
        <w:rPr>
          <w:rFonts w:asciiTheme="majorHAnsi" w:hAnsiTheme="majorHAnsi" w:cstheme="majorHAnsi"/>
          <w:lang w:val="nn-NO"/>
        </w:rPr>
        <w:t xml:space="preserve">ette dokumentet skal </w:t>
      </w:r>
      <w:proofErr w:type="spellStart"/>
      <w:r w:rsidRPr="003A61C0">
        <w:rPr>
          <w:rFonts w:asciiTheme="majorHAnsi" w:hAnsiTheme="majorHAnsi" w:cstheme="majorHAnsi"/>
          <w:lang w:val="nn-NO"/>
        </w:rPr>
        <w:t>veilede</w:t>
      </w:r>
      <w:proofErr w:type="spellEnd"/>
      <w:r w:rsidRPr="003A61C0">
        <w:rPr>
          <w:rFonts w:asciiTheme="majorHAnsi" w:hAnsiTheme="majorHAnsi" w:cstheme="majorHAnsi"/>
          <w:lang w:val="nn-NO"/>
        </w:rPr>
        <w:t xml:space="preserve"> arbeidet i Tromsø SV i 2020. Planen er </w:t>
      </w:r>
      <w:proofErr w:type="spellStart"/>
      <w:r w:rsidRPr="003A61C0">
        <w:rPr>
          <w:rFonts w:asciiTheme="majorHAnsi" w:hAnsiTheme="majorHAnsi" w:cstheme="majorHAnsi"/>
          <w:lang w:val="nn-NO"/>
        </w:rPr>
        <w:t>retningsgivende</w:t>
      </w:r>
      <w:proofErr w:type="spellEnd"/>
      <w:r w:rsidRPr="003A61C0">
        <w:rPr>
          <w:rFonts w:asciiTheme="majorHAnsi" w:hAnsiTheme="majorHAnsi" w:cstheme="majorHAnsi"/>
          <w:lang w:val="nn-NO"/>
        </w:rPr>
        <w:t xml:space="preserve"> og må </w:t>
      </w:r>
      <w:proofErr w:type="spellStart"/>
      <w:r w:rsidRPr="003A61C0">
        <w:rPr>
          <w:rFonts w:asciiTheme="majorHAnsi" w:hAnsiTheme="majorHAnsi" w:cstheme="majorHAnsi"/>
          <w:lang w:val="nn-NO"/>
        </w:rPr>
        <w:t>oppdateres</w:t>
      </w:r>
      <w:proofErr w:type="spellEnd"/>
      <w:r w:rsidRPr="003A61C0">
        <w:rPr>
          <w:rFonts w:asciiTheme="majorHAnsi" w:hAnsiTheme="majorHAnsi" w:cstheme="majorHAnsi"/>
          <w:lang w:val="nn-NO"/>
        </w:rPr>
        <w:t xml:space="preserve"> etter </w:t>
      </w:r>
      <w:proofErr w:type="spellStart"/>
      <w:r w:rsidRPr="003A61C0">
        <w:rPr>
          <w:rFonts w:asciiTheme="majorHAnsi" w:hAnsiTheme="majorHAnsi" w:cstheme="majorHAnsi"/>
          <w:lang w:val="nn-NO"/>
        </w:rPr>
        <w:t>hvert</w:t>
      </w:r>
      <w:proofErr w:type="spellEnd"/>
      <w:r w:rsidRPr="003A61C0">
        <w:rPr>
          <w:rFonts w:asciiTheme="majorHAnsi" w:hAnsiTheme="majorHAnsi" w:cstheme="majorHAnsi"/>
          <w:lang w:val="nn-NO"/>
        </w:rPr>
        <w:t xml:space="preserve">. </w:t>
      </w:r>
    </w:p>
    <w:p w14:paraId="34C90026" w14:textId="32758266" w:rsidR="00E31D4C" w:rsidRPr="002A4BAA" w:rsidRDefault="00E31D4C" w:rsidP="00E31D4C">
      <w:pPr>
        <w:rPr>
          <w:rFonts w:asciiTheme="majorHAnsi" w:hAnsiTheme="majorHAnsi" w:cstheme="majorHAnsi"/>
        </w:rPr>
      </w:pPr>
      <w:r w:rsidRPr="003A61C0">
        <w:rPr>
          <w:rFonts w:asciiTheme="majorHAnsi" w:hAnsiTheme="majorHAnsi" w:cstheme="majorHAnsi"/>
        </w:rPr>
        <w:t xml:space="preserve">2020 er et mellomvalgsår. Vi ønsker å bruke året på å legge et solid grunnlag for en god valgkamp i 2021. En gledelig endring fra 2019 er at medlemstallet har økt betraktelig i løpet av året, noe som også byr på utfordringer med tanke på å involvere medlemmene våre. </w:t>
      </w:r>
    </w:p>
    <w:p w14:paraId="6ED58D5B" w14:textId="77777777" w:rsidR="00E31D4C" w:rsidRPr="003A61C0" w:rsidRDefault="00E31D4C" w:rsidP="00E31D4C">
      <w:r w:rsidRPr="003A61C0">
        <w:t xml:space="preserve">Vi vil gi medlemmene gode kanaler for innvirkning på politikken i Tromsø kommune, samt legge til rette for at medlemmer skal ha innflytelse på prosesser sentralt i partiet. I 2020 blir det et spesielt fokus </w:t>
      </w:r>
      <w:proofErr w:type="gramStart"/>
      <w:r w:rsidRPr="003A61C0">
        <w:t>å programprosessen</w:t>
      </w:r>
      <w:proofErr w:type="gramEnd"/>
      <w:r w:rsidRPr="003A61C0">
        <w:t xml:space="preserve">. </w:t>
      </w:r>
    </w:p>
    <w:p w14:paraId="05F18272" w14:textId="77777777" w:rsidR="003A61C0" w:rsidRPr="003A61C0" w:rsidRDefault="00E31D4C" w:rsidP="00E31D4C">
      <w:pPr>
        <w:rPr>
          <w:lang w:val="nn-NO"/>
        </w:rPr>
      </w:pPr>
      <w:r w:rsidRPr="003A61C0">
        <w:rPr>
          <w:lang w:val="nn-NO"/>
        </w:rPr>
        <w:t xml:space="preserve">Tromsø SVs mål for året: </w:t>
      </w:r>
    </w:p>
    <w:p w14:paraId="54621706" w14:textId="77777777" w:rsidR="003A61C0" w:rsidRPr="003A61C0" w:rsidRDefault="00E31D4C" w:rsidP="003A61C0">
      <w:pPr>
        <w:pStyle w:val="ListParagraph"/>
        <w:numPr>
          <w:ilvl w:val="0"/>
          <w:numId w:val="19"/>
        </w:numPr>
        <w:rPr>
          <w:lang w:val="nn-NO"/>
        </w:rPr>
      </w:pPr>
      <w:r w:rsidRPr="003A61C0">
        <w:rPr>
          <w:lang w:val="nn-NO"/>
        </w:rPr>
        <w:t xml:space="preserve">Legge til rette for at medlemmene får reell </w:t>
      </w:r>
      <w:proofErr w:type="spellStart"/>
      <w:r w:rsidRPr="003A61C0">
        <w:rPr>
          <w:lang w:val="nn-NO"/>
        </w:rPr>
        <w:t>innvirkning</w:t>
      </w:r>
      <w:proofErr w:type="spellEnd"/>
      <w:r w:rsidRPr="003A61C0">
        <w:rPr>
          <w:lang w:val="nn-NO"/>
        </w:rPr>
        <w:t xml:space="preserve"> på politikken i Tromsø </w:t>
      </w:r>
    </w:p>
    <w:p w14:paraId="6C5FA1DF" w14:textId="77777777" w:rsidR="003A61C0" w:rsidRPr="003A61C0" w:rsidRDefault="00E31D4C" w:rsidP="003A61C0">
      <w:pPr>
        <w:pStyle w:val="ListParagraph"/>
        <w:numPr>
          <w:ilvl w:val="0"/>
          <w:numId w:val="19"/>
        </w:numPr>
        <w:rPr>
          <w:lang w:val="nn-NO"/>
        </w:rPr>
      </w:pPr>
      <w:r w:rsidRPr="003A61C0">
        <w:rPr>
          <w:lang w:val="nn-NO"/>
        </w:rPr>
        <w:t xml:space="preserve">Skape nye arenaer for </w:t>
      </w:r>
      <w:proofErr w:type="spellStart"/>
      <w:r w:rsidRPr="003A61C0">
        <w:rPr>
          <w:lang w:val="nn-NO"/>
        </w:rPr>
        <w:t>medlemsdeltakelse</w:t>
      </w:r>
      <w:proofErr w:type="spellEnd"/>
      <w:r w:rsidRPr="003A61C0">
        <w:rPr>
          <w:lang w:val="nn-NO"/>
        </w:rPr>
        <w:t xml:space="preserve"> </w:t>
      </w:r>
    </w:p>
    <w:p w14:paraId="7A6A4FB9" w14:textId="77777777" w:rsidR="003A61C0" w:rsidRPr="003A61C0" w:rsidRDefault="00E31D4C" w:rsidP="003A61C0">
      <w:pPr>
        <w:pStyle w:val="ListParagraph"/>
        <w:numPr>
          <w:ilvl w:val="0"/>
          <w:numId w:val="19"/>
        </w:numPr>
        <w:rPr>
          <w:lang w:val="nn-NO"/>
        </w:rPr>
      </w:pPr>
      <w:r w:rsidRPr="003A61C0">
        <w:rPr>
          <w:lang w:val="nn-NO"/>
        </w:rPr>
        <w:t xml:space="preserve">Jobbe for å gjennomføre politikken som er nedfelt i samarbeidserklæringa mellom  SV, Ap, Sp og </w:t>
      </w:r>
      <w:proofErr w:type="spellStart"/>
      <w:r w:rsidRPr="003A61C0">
        <w:rPr>
          <w:lang w:val="nn-NO"/>
        </w:rPr>
        <w:t>MDG</w:t>
      </w:r>
      <w:proofErr w:type="spellEnd"/>
      <w:r w:rsidRPr="003A61C0">
        <w:rPr>
          <w:lang w:val="nn-NO"/>
        </w:rPr>
        <w:t xml:space="preserve"> </w:t>
      </w:r>
    </w:p>
    <w:p w14:paraId="7B5AF7A3" w14:textId="77777777" w:rsidR="003A61C0" w:rsidRPr="003A61C0" w:rsidRDefault="00E31D4C" w:rsidP="003A61C0">
      <w:pPr>
        <w:pStyle w:val="ListParagraph"/>
        <w:numPr>
          <w:ilvl w:val="0"/>
          <w:numId w:val="19"/>
        </w:numPr>
      </w:pPr>
      <w:r w:rsidRPr="003A61C0">
        <w:t xml:space="preserve">Tromsø SV skal være et forum for utvikling av politikk </w:t>
      </w:r>
    </w:p>
    <w:p w14:paraId="00EDDA09" w14:textId="155F12A5" w:rsidR="003A61C0" w:rsidRPr="003A61C0" w:rsidRDefault="00E31D4C" w:rsidP="003A61C0">
      <w:pPr>
        <w:rPr>
          <w:lang w:val="nn-NO"/>
        </w:rPr>
      </w:pPr>
      <w:proofErr w:type="spellStart"/>
      <w:r w:rsidRPr="003A61C0">
        <w:rPr>
          <w:lang w:val="nn-NO"/>
        </w:rPr>
        <w:t>Handlinger</w:t>
      </w:r>
      <w:proofErr w:type="spellEnd"/>
      <w:r w:rsidRPr="003A61C0">
        <w:rPr>
          <w:lang w:val="nn-NO"/>
        </w:rPr>
        <w:t xml:space="preserve">: </w:t>
      </w:r>
    </w:p>
    <w:p w14:paraId="152A7BBE" w14:textId="77777777" w:rsidR="003A61C0" w:rsidRPr="003A61C0" w:rsidRDefault="00E31D4C" w:rsidP="003A61C0">
      <w:pPr>
        <w:pStyle w:val="ListParagraph"/>
        <w:numPr>
          <w:ilvl w:val="0"/>
          <w:numId w:val="18"/>
        </w:numPr>
      </w:pPr>
      <w:r w:rsidRPr="003A61C0">
        <w:t xml:space="preserve">Arrangere møter om aktuelle tema, og legge til rette for gode vedtak  </w:t>
      </w:r>
    </w:p>
    <w:p w14:paraId="68EEA19E" w14:textId="77777777" w:rsidR="003A61C0" w:rsidRPr="003A61C0" w:rsidRDefault="00E31D4C" w:rsidP="003A61C0">
      <w:pPr>
        <w:pStyle w:val="ListParagraph"/>
        <w:numPr>
          <w:ilvl w:val="0"/>
          <w:numId w:val="18"/>
        </w:numPr>
      </w:pPr>
      <w:r w:rsidRPr="003A61C0">
        <w:t>Arrangere ulike lavterskeltiltak/sosiale tiltak for at det skal bli lettere å bli med i partiarbeidet,</w:t>
      </w:r>
      <w:r w:rsidR="003A61C0" w:rsidRPr="003A61C0">
        <w:t xml:space="preserve"> </w:t>
      </w:r>
      <w:r w:rsidRPr="003A61C0">
        <w:t>spesielt rettet mot nye medlemmer</w:t>
      </w:r>
    </w:p>
    <w:p w14:paraId="71C58981" w14:textId="61B1469B" w:rsidR="003A61C0" w:rsidRPr="003A61C0" w:rsidRDefault="00E31D4C" w:rsidP="003A61C0">
      <w:pPr>
        <w:pStyle w:val="ListParagraph"/>
        <w:numPr>
          <w:ilvl w:val="0"/>
          <w:numId w:val="18"/>
        </w:numPr>
      </w:pPr>
      <w:r w:rsidRPr="003A61C0">
        <w:t xml:space="preserve">Kommunisere godt med medlemmer og andre ved bruk av sosiale medier, e-post </w:t>
      </w:r>
      <w:proofErr w:type="gramStart"/>
      <w:r w:rsidRPr="003A61C0">
        <w:t>og  andre</w:t>
      </w:r>
      <w:proofErr w:type="gramEnd"/>
      <w:r w:rsidRPr="003A61C0">
        <w:t xml:space="preserve"> kanaler</w:t>
      </w:r>
    </w:p>
    <w:p w14:paraId="5E70DBA6" w14:textId="6B57187C" w:rsidR="007B4C55" w:rsidRPr="003A61C0" w:rsidRDefault="00E31D4C" w:rsidP="003A61C0">
      <w:pPr>
        <w:pStyle w:val="ListParagraph"/>
        <w:numPr>
          <w:ilvl w:val="0"/>
          <w:numId w:val="18"/>
        </w:numPr>
      </w:pPr>
      <w:r w:rsidRPr="003A61C0">
        <w:t>Utvikle et bedre opplærings- og skoleringstilbud i Tromsø SV</w:t>
      </w:r>
    </w:p>
    <w:p w14:paraId="1F71EAAC" w14:textId="77777777" w:rsidR="003A61C0" w:rsidRDefault="003A61C0">
      <w:pPr>
        <w:rPr>
          <w:rFonts w:asciiTheme="majorHAnsi" w:hAnsiTheme="majorHAnsi" w:cstheme="majorHAnsi"/>
          <w:b/>
          <w:color w:val="DC0028"/>
          <w:sz w:val="26"/>
          <w:szCs w:val="26"/>
        </w:rPr>
      </w:pPr>
      <w:r>
        <w:rPr>
          <w:rFonts w:asciiTheme="majorHAnsi" w:hAnsiTheme="majorHAnsi" w:cstheme="majorHAnsi"/>
        </w:rPr>
        <w:br w:type="page"/>
      </w:r>
    </w:p>
    <w:p w14:paraId="063B7BBF" w14:textId="7751FD5E" w:rsidR="007B4C55" w:rsidRPr="00497C19" w:rsidRDefault="007B4C55" w:rsidP="007B4C55">
      <w:pPr>
        <w:pStyle w:val="Heading2"/>
        <w:rPr>
          <w:rFonts w:asciiTheme="majorHAnsi" w:hAnsiTheme="majorHAnsi" w:cstheme="majorHAnsi"/>
        </w:rPr>
      </w:pPr>
      <w:bookmarkStart w:id="6" w:name="_Vedlegg_2:_Liste"/>
      <w:bookmarkEnd w:id="6"/>
      <w:r w:rsidRPr="00497C19">
        <w:rPr>
          <w:rFonts w:asciiTheme="majorHAnsi" w:hAnsiTheme="majorHAnsi" w:cstheme="majorHAnsi"/>
        </w:rPr>
        <w:lastRenderedPageBreak/>
        <w:t xml:space="preserve">Vedlegg 2: Liste over arrangementer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650"/>
        <w:gridCol w:w="7420"/>
      </w:tblGrid>
      <w:tr w:rsidR="007B4C55" w:rsidRPr="00497C19" w14:paraId="2C27AC41" w14:textId="77777777" w:rsidTr="009B4C57">
        <w:tc>
          <w:tcPr>
            <w:tcW w:w="9070" w:type="dxa"/>
            <w:gridSpan w:val="2"/>
            <w:shd w:val="clear" w:color="auto" w:fill="auto"/>
          </w:tcPr>
          <w:p w14:paraId="3306EFBB" w14:textId="77777777" w:rsidR="007B4C55" w:rsidRPr="00497C19" w:rsidRDefault="007B4C55" w:rsidP="009B4C57">
            <w:pPr>
              <w:pStyle w:val="Heading2"/>
              <w:outlineLvl w:val="1"/>
              <w:rPr>
                <w:rFonts w:asciiTheme="majorHAnsi" w:hAnsiTheme="majorHAnsi" w:cstheme="majorHAnsi"/>
              </w:rPr>
            </w:pPr>
            <w:bookmarkStart w:id="7" w:name="_Liste_over_arrangementer"/>
            <w:bookmarkEnd w:id="7"/>
            <w:r w:rsidRPr="00497C19">
              <w:rPr>
                <w:rFonts w:asciiTheme="majorHAnsi" w:hAnsiTheme="majorHAnsi" w:cstheme="majorHAnsi"/>
                <w:sz w:val="44"/>
              </w:rPr>
              <w:t>Liste over arrangementer</w:t>
            </w:r>
          </w:p>
        </w:tc>
      </w:tr>
      <w:tr w:rsidR="00C50A00" w:rsidRPr="00512C6A" w14:paraId="4E97F5DB" w14:textId="77777777" w:rsidTr="009B4C57">
        <w:tc>
          <w:tcPr>
            <w:tcW w:w="1650" w:type="dxa"/>
            <w:shd w:val="clear" w:color="auto" w:fill="auto"/>
          </w:tcPr>
          <w:p w14:paraId="2569E213" w14:textId="141612BE"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2</w:t>
            </w:r>
            <w:r w:rsidR="003129D2" w:rsidRPr="00497C19">
              <w:rPr>
                <w:rFonts w:asciiTheme="minorHAnsi" w:hAnsiTheme="minorHAnsi" w:cstheme="majorHAnsi"/>
              </w:rPr>
              <w:t>3</w:t>
            </w:r>
            <w:r w:rsidRPr="00497C19">
              <w:rPr>
                <w:rFonts w:asciiTheme="minorHAnsi" w:hAnsiTheme="minorHAnsi" w:cstheme="majorHAnsi"/>
              </w:rPr>
              <w:t>. januar</w:t>
            </w:r>
            <w:r w:rsidRPr="00497C19">
              <w:rPr>
                <w:rFonts w:asciiTheme="minorHAnsi" w:hAnsiTheme="minorHAnsi" w:cstheme="majorHAnsi"/>
              </w:rPr>
              <w:tab/>
            </w:r>
          </w:p>
        </w:tc>
        <w:tc>
          <w:tcPr>
            <w:tcW w:w="7420" w:type="dxa"/>
          </w:tcPr>
          <w:p w14:paraId="6B9F0537" w14:textId="53B7839A"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Årsmøte i Tromsø SV. Innledning ved</w:t>
            </w:r>
            <w:r w:rsidR="003129D2" w:rsidRPr="00497C19">
              <w:rPr>
                <w:rFonts w:asciiTheme="minorHAnsi" w:hAnsiTheme="minorHAnsi" w:cstheme="majorHAnsi"/>
              </w:rPr>
              <w:t xml:space="preserve"> Torgeir </w:t>
            </w:r>
            <w:proofErr w:type="spellStart"/>
            <w:r w:rsidR="003129D2" w:rsidRPr="00497C19">
              <w:rPr>
                <w:rFonts w:asciiTheme="minorHAnsi" w:hAnsiTheme="minorHAnsi" w:cstheme="majorHAnsi"/>
              </w:rPr>
              <w:t>Knag</w:t>
            </w:r>
            <w:proofErr w:type="spellEnd"/>
            <w:r w:rsidR="003129D2" w:rsidRPr="00497C19">
              <w:rPr>
                <w:rFonts w:asciiTheme="minorHAnsi" w:hAnsiTheme="minorHAnsi" w:cstheme="majorHAnsi"/>
              </w:rPr>
              <w:t xml:space="preserve"> Fylkesnes</w:t>
            </w:r>
            <w:r w:rsidR="008C6B79" w:rsidRPr="00497C19">
              <w:rPr>
                <w:rFonts w:asciiTheme="minorHAnsi" w:hAnsiTheme="minorHAnsi" w:cstheme="majorHAnsi"/>
              </w:rPr>
              <w:t>,</w:t>
            </w:r>
            <w:r w:rsidRPr="00497C19">
              <w:rPr>
                <w:rFonts w:asciiTheme="minorHAnsi" w:hAnsiTheme="minorHAnsi" w:cstheme="majorHAnsi"/>
              </w:rPr>
              <w:t xml:space="preserve"> stortingsrepresentant</w:t>
            </w:r>
            <w:r w:rsidR="003129D2" w:rsidRPr="00497C19">
              <w:rPr>
                <w:rFonts w:asciiTheme="minorHAnsi" w:hAnsiTheme="minorHAnsi" w:cstheme="majorHAnsi"/>
              </w:rPr>
              <w:t xml:space="preserve"> </w:t>
            </w:r>
          </w:p>
        </w:tc>
      </w:tr>
      <w:tr w:rsidR="001561A2" w:rsidRPr="00A44B39" w14:paraId="2CE42EFC" w14:textId="77777777" w:rsidTr="009B4C57">
        <w:tc>
          <w:tcPr>
            <w:tcW w:w="1650" w:type="dxa"/>
            <w:shd w:val="clear" w:color="auto" w:fill="auto"/>
          </w:tcPr>
          <w:p w14:paraId="5B2E1A50" w14:textId="3D116091" w:rsidR="001561A2" w:rsidRPr="00497C19" w:rsidRDefault="001561A2" w:rsidP="00497C19">
            <w:pPr>
              <w:spacing w:line="276" w:lineRule="auto"/>
              <w:rPr>
                <w:rFonts w:asciiTheme="minorHAnsi" w:hAnsiTheme="minorHAnsi" w:cstheme="majorHAnsi"/>
              </w:rPr>
            </w:pPr>
            <w:r w:rsidRPr="00497C19">
              <w:rPr>
                <w:rFonts w:asciiTheme="minorHAnsi" w:hAnsiTheme="minorHAnsi" w:cstheme="majorHAnsi"/>
              </w:rPr>
              <w:t>6. februar</w:t>
            </w:r>
          </w:p>
        </w:tc>
        <w:tc>
          <w:tcPr>
            <w:tcW w:w="7420" w:type="dxa"/>
          </w:tcPr>
          <w:p w14:paraId="12B4606F" w14:textId="149B9003" w:rsidR="001561A2" w:rsidRPr="00497C19" w:rsidRDefault="001561A2" w:rsidP="00497C19">
            <w:pPr>
              <w:spacing w:line="276" w:lineRule="auto"/>
              <w:rPr>
                <w:rFonts w:asciiTheme="minorHAnsi" w:hAnsiTheme="minorHAnsi" w:cstheme="majorHAnsi"/>
              </w:rPr>
            </w:pPr>
            <w:r w:rsidRPr="00497C19">
              <w:rPr>
                <w:rFonts w:asciiTheme="minorHAnsi" w:hAnsiTheme="minorHAnsi" w:cstheme="majorHAnsi"/>
              </w:rPr>
              <w:t>Møte om skytebane</w:t>
            </w:r>
            <w:r w:rsidR="00A44B39" w:rsidRPr="00497C19">
              <w:rPr>
                <w:rFonts w:asciiTheme="minorHAnsi" w:hAnsiTheme="minorHAnsi" w:cstheme="majorHAnsi"/>
              </w:rPr>
              <w:t xml:space="preserve"> på partikontoret</w:t>
            </w:r>
            <w:r w:rsidRPr="00497C19">
              <w:rPr>
                <w:rFonts w:asciiTheme="minorHAnsi" w:hAnsiTheme="minorHAnsi" w:cstheme="majorHAnsi"/>
              </w:rPr>
              <w:t xml:space="preserve">. </w:t>
            </w:r>
            <w:r w:rsidR="00A44B39" w:rsidRPr="00497C19">
              <w:rPr>
                <w:rFonts w:asciiTheme="minorHAnsi" w:hAnsiTheme="minorHAnsi" w:cstheme="majorHAnsi"/>
              </w:rPr>
              <w:t xml:space="preserve">Innledning ved Benjamin Arvola Notkevich, leder av Skytebaneutvalget og kommunestyrerepresentant. </w:t>
            </w:r>
            <w:r w:rsidR="00DB3AEC" w:rsidRPr="00497C19">
              <w:rPr>
                <w:rFonts w:asciiTheme="minorHAnsi" w:hAnsiTheme="minorHAnsi" w:cstheme="majorHAnsi"/>
              </w:rPr>
              <w:t xml:space="preserve">Bare for medlemmer. </w:t>
            </w:r>
          </w:p>
        </w:tc>
      </w:tr>
      <w:tr w:rsidR="00C50A00" w:rsidRPr="00512C6A" w14:paraId="20E492A1" w14:textId="77777777" w:rsidTr="009B4C57">
        <w:tc>
          <w:tcPr>
            <w:tcW w:w="1650" w:type="dxa"/>
          </w:tcPr>
          <w:p w14:paraId="36BFBB89" w14:textId="6814282C" w:rsidR="00C50A00" w:rsidRPr="00497C19" w:rsidRDefault="00904586" w:rsidP="00497C19">
            <w:pPr>
              <w:spacing w:line="276" w:lineRule="auto"/>
              <w:rPr>
                <w:rFonts w:asciiTheme="minorHAnsi" w:hAnsiTheme="minorHAnsi" w:cstheme="majorHAnsi"/>
              </w:rPr>
            </w:pPr>
            <w:r w:rsidRPr="00497C19">
              <w:rPr>
                <w:rFonts w:asciiTheme="minorHAnsi" w:hAnsiTheme="minorHAnsi" w:cstheme="majorHAnsi"/>
              </w:rPr>
              <w:t>10</w:t>
            </w:r>
            <w:r w:rsidR="00C50A00" w:rsidRPr="00497C19">
              <w:rPr>
                <w:rFonts w:asciiTheme="minorHAnsi" w:hAnsiTheme="minorHAnsi" w:cstheme="majorHAnsi"/>
              </w:rPr>
              <w:t>. februar</w:t>
            </w:r>
          </w:p>
        </w:tc>
        <w:tc>
          <w:tcPr>
            <w:tcW w:w="7420" w:type="dxa"/>
          </w:tcPr>
          <w:p w14:paraId="7643C4DF" w14:textId="761FC5D3" w:rsidR="00C50A00" w:rsidRPr="00497C19" w:rsidRDefault="00F955BD" w:rsidP="00497C19">
            <w:pPr>
              <w:spacing w:line="276" w:lineRule="auto"/>
              <w:rPr>
                <w:rFonts w:asciiTheme="minorHAnsi" w:hAnsiTheme="minorHAnsi" w:cstheme="majorHAnsi"/>
              </w:rPr>
            </w:pPr>
            <w:r w:rsidRPr="00497C19">
              <w:rPr>
                <w:rFonts w:asciiTheme="minorHAnsi" w:hAnsiTheme="minorHAnsi" w:cstheme="majorHAnsi"/>
              </w:rPr>
              <w:t xml:space="preserve">Møte om </w:t>
            </w:r>
            <w:r w:rsidR="00D36DD4" w:rsidRPr="00497C19">
              <w:rPr>
                <w:rFonts w:asciiTheme="minorHAnsi" w:hAnsiTheme="minorHAnsi" w:cstheme="majorHAnsi"/>
              </w:rPr>
              <w:t xml:space="preserve">Iskanten i kommunestyresalen. </w:t>
            </w:r>
            <w:r w:rsidR="00C50A00" w:rsidRPr="00497C19">
              <w:rPr>
                <w:rFonts w:asciiTheme="minorHAnsi" w:hAnsiTheme="minorHAnsi" w:cstheme="majorHAnsi"/>
              </w:rPr>
              <w:t>Innledning ved</w:t>
            </w:r>
            <w:r w:rsidRPr="00497C19">
              <w:rPr>
                <w:rFonts w:asciiTheme="minorHAnsi" w:hAnsiTheme="minorHAnsi" w:cstheme="majorHAnsi"/>
              </w:rPr>
              <w:t xml:space="preserve"> stortingsrepresentantene Arne Nævra og Lars Haltbrekken</w:t>
            </w:r>
            <w:r w:rsidR="00C50A00" w:rsidRPr="00497C19">
              <w:rPr>
                <w:rFonts w:asciiTheme="minorHAnsi" w:hAnsiTheme="minorHAnsi" w:cstheme="majorHAnsi"/>
              </w:rPr>
              <w:t xml:space="preserve"> </w:t>
            </w:r>
          </w:p>
        </w:tc>
      </w:tr>
      <w:tr w:rsidR="006A004A" w:rsidRPr="00512C6A" w14:paraId="018170F9" w14:textId="77777777" w:rsidTr="009B4C57">
        <w:tc>
          <w:tcPr>
            <w:tcW w:w="1650" w:type="dxa"/>
          </w:tcPr>
          <w:p w14:paraId="49ECE475" w14:textId="53BCEA3E" w:rsidR="006A004A" w:rsidRPr="00497C19" w:rsidRDefault="00DB3AEC" w:rsidP="00497C19">
            <w:pPr>
              <w:spacing w:line="276" w:lineRule="auto"/>
              <w:rPr>
                <w:rFonts w:asciiTheme="minorHAnsi" w:hAnsiTheme="minorHAnsi" w:cstheme="majorHAnsi"/>
              </w:rPr>
            </w:pPr>
            <w:r w:rsidRPr="00497C19">
              <w:rPr>
                <w:rFonts w:asciiTheme="minorHAnsi" w:hAnsiTheme="minorHAnsi" w:cstheme="majorHAnsi"/>
              </w:rPr>
              <w:t>19. februar</w:t>
            </w:r>
          </w:p>
        </w:tc>
        <w:tc>
          <w:tcPr>
            <w:tcW w:w="7420" w:type="dxa"/>
          </w:tcPr>
          <w:p w14:paraId="20052C4E" w14:textId="223C0805" w:rsidR="006A004A" w:rsidRPr="00497C19" w:rsidRDefault="006A004A" w:rsidP="00497C19">
            <w:pPr>
              <w:spacing w:line="276" w:lineRule="auto"/>
              <w:rPr>
                <w:rFonts w:asciiTheme="minorHAnsi" w:hAnsiTheme="minorHAnsi" w:cstheme="majorHAnsi"/>
              </w:rPr>
            </w:pPr>
            <w:r w:rsidRPr="00497C19">
              <w:rPr>
                <w:rFonts w:asciiTheme="minorHAnsi" w:hAnsiTheme="minorHAnsi" w:cstheme="majorHAnsi"/>
              </w:rPr>
              <w:t>Diskusjonsmøte om situasjonen i Helse og omsorg</w:t>
            </w:r>
            <w:r w:rsidR="00DB3AEC" w:rsidRPr="00497C19">
              <w:rPr>
                <w:rFonts w:asciiTheme="minorHAnsi" w:hAnsiTheme="minorHAnsi" w:cstheme="majorHAnsi"/>
              </w:rPr>
              <w:t xml:space="preserve"> i formannskapssalen. </w:t>
            </w:r>
            <w:r w:rsidR="00B072AC" w:rsidRPr="00497C19">
              <w:rPr>
                <w:rFonts w:asciiTheme="minorHAnsi" w:hAnsiTheme="minorHAnsi" w:cstheme="majorHAnsi"/>
              </w:rPr>
              <w:t>Innledning ved a</w:t>
            </w:r>
            <w:r w:rsidR="00DB3AEC" w:rsidRPr="00497C19">
              <w:rPr>
                <w:rFonts w:asciiTheme="minorHAnsi" w:hAnsiTheme="minorHAnsi" w:cstheme="majorHAnsi"/>
              </w:rPr>
              <w:t xml:space="preserve">vdelingsdirektør Margrethe Kristiansen </w:t>
            </w:r>
            <w:r w:rsidR="00B072AC" w:rsidRPr="00497C19">
              <w:rPr>
                <w:rFonts w:asciiTheme="minorHAnsi" w:hAnsiTheme="minorHAnsi" w:cstheme="majorHAnsi"/>
              </w:rPr>
              <w:t>og leder av Helse- og velferdsutvalget</w:t>
            </w:r>
            <w:r w:rsidR="00DB3AEC" w:rsidRPr="00497C19">
              <w:rPr>
                <w:rFonts w:asciiTheme="minorHAnsi" w:hAnsiTheme="minorHAnsi" w:cstheme="majorHAnsi"/>
              </w:rPr>
              <w:t xml:space="preserve"> Gunhild Johansen. Bare for medlemmer. </w:t>
            </w:r>
          </w:p>
        </w:tc>
      </w:tr>
      <w:tr w:rsidR="00C50A00" w:rsidRPr="00512C6A" w14:paraId="4DAC79EE" w14:textId="77777777" w:rsidTr="009B4C57">
        <w:tc>
          <w:tcPr>
            <w:tcW w:w="1650" w:type="dxa"/>
          </w:tcPr>
          <w:p w14:paraId="4B2E25A1" w14:textId="77777777"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4. mars</w:t>
            </w:r>
          </w:p>
        </w:tc>
        <w:tc>
          <w:tcPr>
            <w:tcW w:w="7420" w:type="dxa"/>
          </w:tcPr>
          <w:p w14:paraId="26BD77DF" w14:textId="5515FD71" w:rsidR="00C50A00" w:rsidRPr="00497C19" w:rsidRDefault="00C4243D" w:rsidP="00497C19">
            <w:pPr>
              <w:spacing w:line="276" w:lineRule="auto"/>
              <w:rPr>
                <w:rFonts w:asciiTheme="minorHAnsi" w:hAnsiTheme="minorHAnsi" w:cstheme="majorHAnsi"/>
              </w:rPr>
            </w:pPr>
            <w:r w:rsidRPr="00497C19">
              <w:rPr>
                <w:rFonts w:asciiTheme="minorHAnsi" w:hAnsiTheme="minorHAnsi" w:cstheme="majorHAnsi"/>
              </w:rPr>
              <w:t>Møte</w:t>
            </w:r>
            <w:r w:rsidR="00BC432E" w:rsidRPr="00497C19">
              <w:rPr>
                <w:rFonts w:asciiTheme="minorHAnsi" w:hAnsiTheme="minorHAnsi" w:cstheme="majorHAnsi"/>
              </w:rPr>
              <w:t>t</w:t>
            </w:r>
            <w:r w:rsidRPr="00497C19">
              <w:rPr>
                <w:rFonts w:asciiTheme="minorHAnsi" w:hAnsiTheme="minorHAnsi" w:cstheme="majorHAnsi"/>
              </w:rPr>
              <w:t xml:space="preserve"> </w:t>
            </w:r>
            <w:r w:rsidR="00BC432E" w:rsidRPr="00497C19">
              <w:rPr>
                <w:rFonts w:asciiTheme="minorHAnsi" w:hAnsiTheme="minorHAnsi" w:cstheme="majorHAnsi"/>
              </w:rPr>
              <w:t>«</w:t>
            </w:r>
            <w:r w:rsidR="001B0870" w:rsidRPr="00497C19">
              <w:rPr>
                <w:rFonts w:asciiTheme="minorHAnsi" w:hAnsiTheme="minorHAnsi" w:cstheme="majorHAnsi"/>
              </w:rPr>
              <w:t>Vold er ingen privatsak</w:t>
            </w:r>
            <w:r w:rsidR="00BC432E" w:rsidRPr="00497C19">
              <w:rPr>
                <w:rFonts w:asciiTheme="minorHAnsi" w:hAnsiTheme="minorHAnsi" w:cstheme="majorHAnsi"/>
              </w:rPr>
              <w:t>»</w:t>
            </w:r>
            <w:r w:rsidRPr="00497C19">
              <w:rPr>
                <w:rFonts w:asciiTheme="minorHAnsi" w:hAnsiTheme="minorHAnsi" w:cstheme="majorHAnsi"/>
              </w:rPr>
              <w:t xml:space="preserve"> ble avholdt i Fagforbundet Tromsø kommune avd. 177s lokaler</w:t>
            </w:r>
            <w:r w:rsidR="004C10ED" w:rsidRPr="00497C19">
              <w:rPr>
                <w:rFonts w:asciiTheme="minorHAnsi" w:hAnsiTheme="minorHAnsi" w:cstheme="majorHAnsi"/>
              </w:rPr>
              <w:t xml:space="preserve">. </w:t>
            </w:r>
            <w:r w:rsidR="00C50A00" w:rsidRPr="00497C19">
              <w:rPr>
                <w:rFonts w:asciiTheme="minorHAnsi" w:hAnsiTheme="minorHAnsi" w:cstheme="majorHAnsi"/>
              </w:rPr>
              <w:t xml:space="preserve">Innledning ved </w:t>
            </w:r>
            <w:proofErr w:type="spellStart"/>
            <w:r w:rsidR="004C10ED" w:rsidRPr="00497C19">
              <w:rPr>
                <w:rFonts w:asciiTheme="minorHAnsi" w:hAnsiTheme="minorHAnsi" w:cstheme="majorHAnsi"/>
                <w:color w:val="1D2129"/>
                <w:shd w:val="clear" w:color="auto" w:fill="FFFFFF"/>
              </w:rPr>
              <w:t>Barbora</w:t>
            </w:r>
            <w:proofErr w:type="spellEnd"/>
            <w:r w:rsidR="004C10ED" w:rsidRPr="00497C19">
              <w:rPr>
                <w:rFonts w:asciiTheme="minorHAnsi" w:hAnsiTheme="minorHAnsi" w:cstheme="majorHAnsi"/>
                <w:color w:val="1D2129"/>
                <w:shd w:val="clear" w:color="auto" w:fill="FFFFFF"/>
              </w:rPr>
              <w:t xml:space="preserve"> Jakobsen, psykolog og kontorleder ved Alternativ til vold. Appell ved Maja Sandvik Lockert, kommunestyrerepresentant. </w:t>
            </w:r>
          </w:p>
        </w:tc>
      </w:tr>
      <w:tr w:rsidR="00C50A00" w:rsidRPr="00512C6A" w14:paraId="3E3CAF44" w14:textId="77777777" w:rsidTr="009B4C57">
        <w:tc>
          <w:tcPr>
            <w:tcW w:w="1650" w:type="dxa"/>
          </w:tcPr>
          <w:p w14:paraId="6CCE8A15" w14:textId="008645D0" w:rsidR="00C50A00" w:rsidRPr="00497C19" w:rsidRDefault="00277A94" w:rsidP="00497C19">
            <w:pPr>
              <w:spacing w:line="276" w:lineRule="auto"/>
              <w:rPr>
                <w:rFonts w:asciiTheme="minorHAnsi" w:hAnsiTheme="minorHAnsi" w:cstheme="majorHAnsi"/>
              </w:rPr>
            </w:pPr>
            <w:r w:rsidRPr="00497C19">
              <w:rPr>
                <w:rFonts w:asciiTheme="minorHAnsi" w:hAnsiTheme="minorHAnsi" w:cstheme="majorHAnsi"/>
              </w:rPr>
              <w:t>8. mars</w:t>
            </w:r>
            <w:r w:rsidR="00C50A00" w:rsidRPr="00497C19">
              <w:rPr>
                <w:rFonts w:asciiTheme="minorHAnsi" w:hAnsiTheme="minorHAnsi" w:cstheme="majorHAnsi"/>
              </w:rPr>
              <w:t xml:space="preserve"> </w:t>
            </w:r>
          </w:p>
        </w:tc>
        <w:tc>
          <w:tcPr>
            <w:tcW w:w="7420" w:type="dxa"/>
          </w:tcPr>
          <w:p w14:paraId="328F4AFE" w14:textId="2AF04F0F" w:rsidR="00C50A00" w:rsidRPr="00497C19" w:rsidRDefault="00277A94" w:rsidP="00497C19">
            <w:pPr>
              <w:spacing w:line="276" w:lineRule="auto"/>
              <w:rPr>
                <w:rFonts w:asciiTheme="minorHAnsi" w:hAnsiTheme="minorHAnsi" w:cstheme="majorHAnsi"/>
              </w:rPr>
            </w:pPr>
            <w:r w:rsidRPr="00497C19">
              <w:rPr>
                <w:rFonts w:asciiTheme="minorHAnsi" w:hAnsiTheme="minorHAnsi" w:cstheme="majorHAnsi"/>
              </w:rPr>
              <w:t>Gå med SV og SU i 8. mars-toget!</w:t>
            </w:r>
          </w:p>
        </w:tc>
      </w:tr>
      <w:tr w:rsidR="00891BDF" w:rsidRPr="00512C6A" w14:paraId="20EC95CB" w14:textId="77777777" w:rsidTr="008F6289">
        <w:trPr>
          <w:trHeight w:val="283"/>
        </w:trPr>
        <w:tc>
          <w:tcPr>
            <w:tcW w:w="1650" w:type="dxa"/>
          </w:tcPr>
          <w:p w14:paraId="2972BFB4" w14:textId="1247275C" w:rsidR="00891BDF" w:rsidRPr="00497C19" w:rsidRDefault="00891BDF" w:rsidP="00497C19">
            <w:pPr>
              <w:spacing w:line="276" w:lineRule="auto"/>
              <w:rPr>
                <w:rFonts w:asciiTheme="minorHAnsi" w:hAnsiTheme="minorHAnsi" w:cstheme="majorHAnsi"/>
              </w:rPr>
            </w:pPr>
            <w:r w:rsidRPr="00497C19">
              <w:rPr>
                <w:rFonts w:asciiTheme="minorHAnsi" w:hAnsiTheme="minorHAnsi" w:cstheme="majorHAnsi"/>
              </w:rPr>
              <w:t xml:space="preserve">7. april </w:t>
            </w:r>
          </w:p>
        </w:tc>
        <w:tc>
          <w:tcPr>
            <w:tcW w:w="7420" w:type="dxa"/>
          </w:tcPr>
          <w:p w14:paraId="32311B2F" w14:textId="7366CB47" w:rsidR="00891BDF" w:rsidRPr="00497C19" w:rsidRDefault="003B3920" w:rsidP="00497C19">
            <w:pPr>
              <w:spacing w:line="276" w:lineRule="auto"/>
              <w:rPr>
                <w:rFonts w:asciiTheme="minorHAnsi" w:hAnsiTheme="minorHAnsi" w:cstheme="majorHAnsi"/>
              </w:rPr>
            </w:pPr>
            <w:r w:rsidRPr="00497C19">
              <w:rPr>
                <w:rFonts w:asciiTheme="minorHAnsi" w:hAnsiTheme="minorHAnsi" w:cstheme="majorHAnsi"/>
              </w:rPr>
              <w:t>Digitalt møte om SVs arbeidsprogram. Innledning ved Christian Torset</w:t>
            </w:r>
            <w:r w:rsidR="008F6289" w:rsidRPr="00497C19">
              <w:rPr>
                <w:rFonts w:asciiTheme="minorHAnsi" w:hAnsiTheme="minorHAnsi" w:cstheme="majorHAnsi"/>
              </w:rPr>
              <w:t xml:space="preserve">, medlem av programkomiteen og leder for SVs fylkestingsgruppe i Nordland. Bare for medlemmer. </w:t>
            </w:r>
          </w:p>
        </w:tc>
      </w:tr>
      <w:tr w:rsidR="00C50A00" w:rsidRPr="00512C6A" w14:paraId="3852B850" w14:textId="77777777" w:rsidTr="009B4C57">
        <w:tc>
          <w:tcPr>
            <w:tcW w:w="1650" w:type="dxa"/>
          </w:tcPr>
          <w:p w14:paraId="391C9800" w14:textId="77777777"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1. mai</w:t>
            </w:r>
          </w:p>
        </w:tc>
        <w:tc>
          <w:tcPr>
            <w:tcW w:w="7420" w:type="dxa"/>
          </w:tcPr>
          <w:p w14:paraId="2EF6421A" w14:textId="000BACCD" w:rsidR="00C50A00" w:rsidRPr="00497C19" w:rsidRDefault="00851F39" w:rsidP="00497C19">
            <w:pPr>
              <w:spacing w:line="276" w:lineRule="auto"/>
              <w:rPr>
                <w:rFonts w:asciiTheme="minorHAnsi" w:hAnsiTheme="minorHAnsi" w:cstheme="majorHAnsi"/>
              </w:rPr>
            </w:pPr>
            <w:r w:rsidRPr="00497C19">
              <w:rPr>
                <w:rFonts w:asciiTheme="minorHAnsi" w:hAnsiTheme="minorHAnsi" w:cstheme="majorHAnsi"/>
              </w:rPr>
              <w:t>Digital 1. mai-frokost</w:t>
            </w:r>
          </w:p>
        </w:tc>
      </w:tr>
      <w:tr w:rsidR="00C50A00" w:rsidRPr="00512C6A" w14:paraId="33DF0280" w14:textId="77777777" w:rsidTr="009B4C57">
        <w:tc>
          <w:tcPr>
            <w:tcW w:w="1650" w:type="dxa"/>
          </w:tcPr>
          <w:p w14:paraId="587598DF" w14:textId="00F35EBD"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1</w:t>
            </w:r>
            <w:r w:rsidR="00B70630" w:rsidRPr="00497C19">
              <w:rPr>
                <w:rFonts w:asciiTheme="minorHAnsi" w:hAnsiTheme="minorHAnsi" w:cstheme="majorHAnsi"/>
              </w:rPr>
              <w:t>4</w:t>
            </w:r>
            <w:r w:rsidRPr="00497C19">
              <w:rPr>
                <w:rFonts w:asciiTheme="minorHAnsi" w:hAnsiTheme="minorHAnsi" w:cstheme="majorHAnsi"/>
              </w:rPr>
              <w:t xml:space="preserve">. </w:t>
            </w:r>
            <w:r w:rsidR="00B70630" w:rsidRPr="00497C19">
              <w:rPr>
                <w:rFonts w:asciiTheme="minorHAnsi" w:hAnsiTheme="minorHAnsi" w:cstheme="majorHAnsi"/>
              </w:rPr>
              <w:t>mai</w:t>
            </w:r>
          </w:p>
        </w:tc>
        <w:tc>
          <w:tcPr>
            <w:tcW w:w="7420" w:type="dxa"/>
          </w:tcPr>
          <w:p w14:paraId="08D6CF65" w14:textId="53CB475C" w:rsidR="00C50A00" w:rsidRPr="00497C19" w:rsidRDefault="00412A24" w:rsidP="00497C19">
            <w:pPr>
              <w:pStyle w:val="BodyText"/>
              <w:spacing w:line="276" w:lineRule="auto"/>
              <w:ind w:left="0"/>
              <w:rPr>
                <w:rFonts w:asciiTheme="minorHAnsi" w:hAnsiTheme="minorHAnsi" w:cstheme="majorHAnsi"/>
                <w:color w:val="1D2129"/>
                <w:lang w:val="nb-NO"/>
              </w:rPr>
            </w:pPr>
            <w:r w:rsidRPr="00497C19">
              <w:rPr>
                <w:rFonts w:asciiTheme="minorHAnsi" w:hAnsiTheme="minorHAnsi" w:cstheme="majorHAnsi"/>
                <w:color w:val="1D2129"/>
                <w:lang w:val="nb-NO"/>
              </w:rPr>
              <w:t>Digitalt møte «Koronapandemien og skolen»</w:t>
            </w:r>
            <w:r w:rsidR="00512C6A" w:rsidRPr="00497C19">
              <w:rPr>
                <w:rFonts w:asciiTheme="minorHAnsi" w:hAnsiTheme="minorHAnsi" w:cstheme="majorHAnsi"/>
                <w:lang w:val="nb-NO"/>
              </w:rPr>
              <w:t xml:space="preserve">. </w:t>
            </w:r>
            <w:r w:rsidR="00512C6A" w:rsidRPr="00497C19">
              <w:rPr>
                <w:rStyle w:val="BodyTextChar"/>
                <w:rFonts w:asciiTheme="minorHAnsi" w:hAnsiTheme="minorHAnsi" w:cstheme="majorHAnsi"/>
                <w:lang w:val="nb-NO"/>
              </w:rPr>
              <w:t xml:space="preserve">Innledning ved Mona Fagerås, stortingsrepresentant og SVs utdanningspolitiske talsperson og Vilde Therese Teig, lektor ved </w:t>
            </w:r>
            <w:proofErr w:type="spellStart"/>
            <w:r w:rsidR="00512C6A" w:rsidRPr="00497C19">
              <w:rPr>
                <w:rStyle w:val="BodyTextChar"/>
                <w:rFonts w:asciiTheme="minorHAnsi" w:hAnsiTheme="minorHAnsi" w:cstheme="majorHAnsi"/>
                <w:lang w:val="nb-NO"/>
              </w:rPr>
              <w:t>Mortensnes</w:t>
            </w:r>
            <w:proofErr w:type="spellEnd"/>
            <w:r w:rsidR="00512C6A" w:rsidRPr="00497C19">
              <w:rPr>
                <w:rStyle w:val="BodyTextChar"/>
                <w:rFonts w:asciiTheme="minorHAnsi" w:hAnsiTheme="minorHAnsi" w:cstheme="majorHAnsi"/>
                <w:lang w:val="nb-NO"/>
              </w:rPr>
              <w:t xml:space="preserve"> skole</w:t>
            </w:r>
          </w:p>
        </w:tc>
      </w:tr>
      <w:tr w:rsidR="00C50A00" w:rsidRPr="00512C6A" w14:paraId="059B1F66" w14:textId="77777777" w:rsidTr="009B4C57">
        <w:tc>
          <w:tcPr>
            <w:tcW w:w="1650" w:type="dxa"/>
          </w:tcPr>
          <w:p w14:paraId="0D6FB3CE" w14:textId="1F7BABBF" w:rsidR="00C50A00" w:rsidRPr="00497C19" w:rsidRDefault="00B70630" w:rsidP="00497C19">
            <w:pPr>
              <w:spacing w:line="276" w:lineRule="auto"/>
              <w:rPr>
                <w:rFonts w:asciiTheme="minorHAnsi" w:hAnsiTheme="minorHAnsi" w:cstheme="majorHAnsi"/>
                <w:highlight w:val="yellow"/>
              </w:rPr>
            </w:pPr>
            <w:r w:rsidRPr="00497C19">
              <w:rPr>
                <w:rFonts w:asciiTheme="minorHAnsi" w:hAnsiTheme="minorHAnsi" w:cstheme="majorHAnsi"/>
              </w:rPr>
              <w:t>18</w:t>
            </w:r>
            <w:r w:rsidR="00C50A00" w:rsidRPr="00497C19">
              <w:rPr>
                <w:rFonts w:asciiTheme="minorHAnsi" w:hAnsiTheme="minorHAnsi" w:cstheme="majorHAnsi"/>
              </w:rPr>
              <w:t xml:space="preserve">. </w:t>
            </w:r>
            <w:r w:rsidRPr="00497C19">
              <w:rPr>
                <w:rFonts w:asciiTheme="minorHAnsi" w:hAnsiTheme="minorHAnsi" w:cstheme="majorHAnsi"/>
              </w:rPr>
              <w:t>juni</w:t>
            </w:r>
          </w:p>
        </w:tc>
        <w:tc>
          <w:tcPr>
            <w:tcW w:w="7420" w:type="dxa"/>
          </w:tcPr>
          <w:p w14:paraId="1151AE5F" w14:textId="3216F795"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Møte om</w:t>
            </w:r>
            <w:r w:rsidR="00FB3958" w:rsidRPr="00497C19">
              <w:rPr>
                <w:rFonts w:asciiTheme="minorHAnsi" w:hAnsiTheme="minorHAnsi" w:cstheme="majorHAnsi"/>
              </w:rPr>
              <w:t xml:space="preserve"> </w:t>
            </w:r>
            <w:r w:rsidR="00B87AC8" w:rsidRPr="00497C19">
              <w:rPr>
                <w:rFonts w:asciiTheme="minorHAnsi" w:hAnsiTheme="minorHAnsi" w:cstheme="majorHAnsi"/>
              </w:rPr>
              <w:t>rettferdig omstilling/</w:t>
            </w:r>
            <w:r w:rsidR="00FB3958" w:rsidRPr="00497C19">
              <w:rPr>
                <w:rFonts w:asciiTheme="minorHAnsi" w:hAnsiTheme="minorHAnsi" w:cstheme="majorHAnsi"/>
              </w:rPr>
              <w:t xml:space="preserve">Grønn </w:t>
            </w:r>
            <w:proofErr w:type="spellStart"/>
            <w:r w:rsidR="00FB3958" w:rsidRPr="00497C19">
              <w:rPr>
                <w:rFonts w:asciiTheme="minorHAnsi" w:hAnsiTheme="minorHAnsi" w:cstheme="majorHAnsi"/>
              </w:rPr>
              <w:t>new</w:t>
            </w:r>
            <w:proofErr w:type="spellEnd"/>
            <w:r w:rsidR="00FB3958" w:rsidRPr="00497C19">
              <w:rPr>
                <w:rFonts w:asciiTheme="minorHAnsi" w:hAnsiTheme="minorHAnsi" w:cstheme="majorHAnsi"/>
              </w:rPr>
              <w:t xml:space="preserve"> deal</w:t>
            </w:r>
            <w:r w:rsidR="00B70630" w:rsidRPr="00497C19">
              <w:rPr>
                <w:rFonts w:asciiTheme="minorHAnsi" w:hAnsiTheme="minorHAnsi" w:cstheme="majorHAnsi"/>
              </w:rPr>
              <w:t xml:space="preserve"> på </w:t>
            </w:r>
            <w:proofErr w:type="spellStart"/>
            <w:r w:rsidR="00B70630" w:rsidRPr="00497C19">
              <w:rPr>
                <w:rFonts w:asciiTheme="minorHAnsi" w:hAnsiTheme="minorHAnsi" w:cstheme="majorHAnsi"/>
              </w:rPr>
              <w:t>Quality</w:t>
            </w:r>
            <w:proofErr w:type="spellEnd"/>
            <w:r w:rsidR="00B70630" w:rsidRPr="00497C19">
              <w:rPr>
                <w:rFonts w:asciiTheme="minorHAnsi" w:hAnsiTheme="minorHAnsi" w:cstheme="majorHAnsi"/>
              </w:rPr>
              <w:t xml:space="preserve"> Hotel Saga</w:t>
            </w:r>
            <w:r w:rsidRPr="00497C19">
              <w:rPr>
                <w:rFonts w:asciiTheme="minorHAnsi" w:hAnsiTheme="minorHAnsi" w:cstheme="majorHAnsi"/>
              </w:rPr>
              <w:br/>
              <w:t xml:space="preserve">Innledning ved Torgeir </w:t>
            </w:r>
            <w:proofErr w:type="spellStart"/>
            <w:r w:rsidRPr="00497C19">
              <w:rPr>
                <w:rFonts w:asciiTheme="minorHAnsi" w:hAnsiTheme="minorHAnsi" w:cstheme="majorHAnsi"/>
              </w:rPr>
              <w:t>Knag</w:t>
            </w:r>
            <w:proofErr w:type="spellEnd"/>
            <w:r w:rsidRPr="00497C19">
              <w:rPr>
                <w:rFonts w:asciiTheme="minorHAnsi" w:hAnsiTheme="minorHAnsi" w:cstheme="majorHAnsi"/>
              </w:rPr>
              <w:t xml:space="preserve"> Fylkesnes. </w:t>
            </w:r>
          </w:p>
        </w:tc>
      </w:tr>
      <w:tr w:rsidR="00C50A00" w:rsidRPr="00512C6A" w14:paraId="4F1D14C7" w14:textId="77777777" w:rsidTr="009B4C57">
        <w:tc>
          <w:tcPr>
            <w:tcW w:w="1650" w:type="dxa"/>
          </w:tcPr>
          <w:p w14:paraId="2B1037F7" w14:textId="6FB7916C"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2</w:t>
            </w:r>
            <w:r w:rsidR="00B70630" w:rsidRPr="00497C19">
              <w:rPr>
                <w:rFonts w:asciiTheme="minorHAnsi" w:hAnsiTheme="minorHAnsi" w:cstheme="majorHAnsi"/>
              </w:rPr>
              <w:t>2</w:t>
            </w:r>
            <w:r w:rsidRPr="00497C19">
              <w:rPr>
                <w:rFonts w:asciiTheme="minorHAnsi" w:hAnsiTheme="minorHAnsi" w:cstheme="majorHAnsi"/>
              </w:rPr>
              <w:t xml:space="preserve">. </w:t>
            </w:r>
            <w:r w:rsidR="00B70630" w:rsidRPr="00497C19">
              <w:rPr>
                <w:rFonts w:asciiTheme="minorHAnsi" w:hAnsiTheme="minorHAnsi" w:cstheme="majorHAnsi"/>
              </w:rPr>
              <w:t>juni</w:t>
            </w:r>
            <w:r w:rsidRPr="00497C19">
              <w:rPr>
                <w:rFonts w:asciiTheme="minorHAnsi" w:hAnsiTheme="minorHAnsi" w:cstheme="majorHAnsi"/>
              </w:rPr>
              <w:t xml:space="preserve"> </w:t>
            </w:r>
          </w:p>
        </w:tc>
        <w:tc>
          <w:tcPr>
            <w:tcW w:w="7420" w:type="dxa"/>
          </w:tcPr>
          <w:p w14:paraId="312E0FB3" w14:textId="7E47D93B" w:rsidR="00C50A00" w:rsidRPr="00497C19" w:rsidRDefault="0071770E" w:rsidP="00497C19">
            <w:pPr>
              <w:spacing w:line="276" w:lineRule="auto"/>
              <w:rPr>
                <w:rFonts w:asciiTheme="minorHAnsi" w:hAnsiTheme="minorHAnsi" w:cstheme="majorHAnsi"/>
              </w:rPr>
            </w:pPr>
            <w:r w:rsidRPr="00497C19">
              <w:rPr>
                <w:rFonts w:asciiTheme="minorHAnsi" w:hAnsiTheme="minorHAnsi" w:cstheme="majorHAnsi"/>
              </w:rPr>
              <w:t>Digitalt møte «Reindriften og Arctic Center»</w:t>
            </w:r>
            <w:r w:rsidR="006C2BDA" w:rsidRPr="00497C19">
              <w:rPr>
                <w:rFonts w:asciiTheme="minorHAnsi" w:hAnsiTheme="minorHAnsi" w:cstheme="majorHAnsi"/>
              </w:rPr>
              <w:t>.</w:t>
            </w:r>
            <w:r w:rsidRPr="00497C19">
              <w:rPr>
                <w:rFonts w:asciiTheme="minorHAnsi" w:hAnsiTheme="minorHAnsi" w:cstheme="majorHAnsi"/>
              </w:rPr>
              <w:t xml:space="preserve"> </w:t>
            </w:r>
            <w:r w:rsidR="006C2BDA" w:rsidRPr="00497C19">
              <w:rPr>
                <w:rFonts w:asciiTheme="minorHAnsi" w:hAnsiTheme="minorHAnsi" w:cstheme="majorHAnsi"/>
              </w:rPr>
              <w:t xml:space="preserve">Innledning ved Silje Karine </w:t>
            </w:r>
            <w:proofErr w:type="spellStart"/>
            <w:r w:rsidR="006C2BDA" w:rsidRPr="00497C19">
              <w:rPr>
                <w:rFonts w:asciiTheme="minorHAnsi" w:hAnsiTheme="minorHAnsi" w:cstheme="majorHAnsi"/>
              </w:rPr>
              <w:t>Muotka</w:t>
            </w:r>
            <w:proofErr w:type="spellEnd"/>
            <w:r w:rsidR="006C2BDA" w:rsidRPr="00497C19">
              <w:rPr>
                <w:rFonts w:asciiTheme="minorHAnsi" w:hAnsiTheme="minorHAnsi" w:cstheme="majorHAnsi"/>
              </w:rPr>
              <w:t xml:space="preserve"> er rådsmedlem for Sametinget (</w:t>
            </w:r>
            <w:proofErr w:type="spellStart"/>
            <w:r w:rsidR="006C2BDA" w:rsidRPr="00497C19">
              <w:rPr>
                <w:rFonts w:asciiTheme="minorHAnsi" w:hAnsiTheme="minorHAnsi" w:cstheme="majorHAnsi"/>
              </w:rPr>
              <w:t>NSR</w:t>
            </w:r>
            <w:proofErr w:type="spellEnd"/>
            <w:r w:rsidR="006C2BDA" w:rsidRPr="00497C19">
              <w:rPr>
                <w:rFonts w:asciiTheme="minorHAnsi" w:hAnsiTheme="minorHAnsi" w:cstheme="majorHAnsi"/>
              </w:rPr>
              <w:t>)</w:t>
            </w:r>
          </w:p>
        </w:tc>
      </w:tr>
      <w:tr w:rsidR="00C50A00" w:rsidRPr="00512C6A" w14:paraId="667FECED" w14:textId="77777777" w:rsidTr="009B4C57">
        <w:tc>
          <w:tcPr>
            <w:tcW w:w="1650" w:type="dxa"/>
          </w:tcPr>
          <w:p w14:paraId="29B2EC76" w14:textId="3836A547" w:rsidR="00C50A00" w:rsidRPr="00497C19" w:rsidRDefault="00C50A00" w:rsidP="00497C19">
            <w:pPr>
              <w:spacing w:line="276" w:lineRule="auto"/>
              <w:rPr>
                <w:rFonts w:asciiTheme="minorHAnsi" w:hAnsiTheme="minorHAnsi" w:cstheme="majorHAnsi"/>
              </w:rPr>
            </w:pPr>
            <w:r w:rsidRPr="00497C19">
              <w:rPr>
                <w:rFonts w:asciiTheme="minorHAnsi" w:hAnsiTheme="minorHAnsi" w:cstheme="majorHAnsi"/>
              </w:rPr>
              <w:t>2</w:t>
            </w:r>
            <w:r w:rsidR="00941105" w:rsidRPr="00497C19">
              <w:rPr>
                <w:rFonts w:asciiTheme="minorHAnsi" w:hAnsiTheme="minorHAnsi" w:cstheme="majorHAnsi"/>
              </w:rPr>
              <w:t>4</w:t>
            </w:r>
            <w:r w:rsidRPr="00497C19">
              <w:rPr>
                <w:rFonts w:asciiTheme="minorHAnsi" w:hAnsiTheme="minorHAnsi" w:cstheme="majorHAnsi"/>
              </w:rPr>
              <w:t>.</w:t>
            </w:r>
            <w:r w:rsidR="00941105" w:rsidRPr="00497C19">
              <w:rPr>
                <w:rFonts w:asciiTheme="minorHAnsi" w:hAnsiTheme="minorHAnsi" w:cstheme="majorHAnsi"/>
              </w:rPr>
              <w:t xml:space="preserve"> juni</w:t>
            </w:r>
          </w:p>
        </w:tc>
        <w:tc>
          <w:tcPr>
            <w:tcW w:w="7420" w:type="dxa"/>
          </w:tcPr>
          <w:p w14:paraId="793FD779" w14:textId="77777777" w:rsidR="00995203" w:rsidRPr="00497C19" w:rsidRDefault="00941105" w:rsidP="00497C19">
            <w:pPr>
              <w:spacing w:line="276" w:lineRule="auto"/>
              <w:rPr>
                <w:rFonts w:asciiTheme="minorHAnsi" w:hAnsiTheme="minorHAnsi" w:cstheme="majorHAnsi"/>
              </w:rPr>
            </w:pPr>
            <w:r w:rsidRPr="00497C19">
              <w:rPr>
                <w:rFonts w:asciiTheme="minorHAnsi" w:hAnsiTheme="minorHAnsi" w:cstheme="majorHAnsi"/>
              </w:rPr>
              <w:t>Møtet</w:t>
            </w:r>
            <w:r w:rsidRPr="00497C19">
              <w:rPr>
                <w:rFonts w:asciiTheme="minorHAnsi" w:hAnsiTheme="minorHAnsi" w:cstheme="majorHAnsi"/>
                <w:i/>
                <w:iCs/>
              </w:rPr>
              <w:t xml:space="preserve"> «Arctic Center, klima og friluftsliv»</w:t>
            </w:r>
            <w:r w:rsidRPr="00497C19">
              <w:rPr>
                <w:rFonts w:asciiTheme="minorHAnsi" w:hAnsiTheme="minorHAnsi" w:cstheme="majorHAnsi"/>
              </w:rPr>
              <w:t xml:space="preserve"> i kommunestyresalen.</w:t>
            </w:r>
          </w:p>
          <w:p w14:paraId="5026405C" w14:textId="49B4E79C" w:rsidR="00C50A00" w:rsidRPr="00497C19" w:rsidRDefault="00995203" w:rsidP="00497C19">
            <w:pPr>
              <w:spacing w:line="276" w:lineRule="auto"/>
              <w:rPr>
                <w:rFonts w:asciiTheme="minorHAnsi" w:hAnsiTheme="minorHAnsi" w:cstheme="majorHAnsi"/>
              </w:rPr>
            </w:pPr>
            <w:r w:rsidRPr="00497C19">
              <w:rPr>
                <w:rFonts w:asciiTheme="minorHAnsi" w:hAnsiTheme="minorHAnsi" w:cstheme="majorHAnsi"/>
              </w:rPr>
              <w:t>Innledning ved Åsne Høgetveit, kommunestyre</w:t>
            </w:r>
            <w:r w:rsidR="00290DF1" w:rsidRPr="00497C19">
              <w:rPr>
                <w:rFonts w:asciiTheme="minorHAnsi" w:hAnsiTheme="minorHAnsi" w:cstheme="majorHAnsi"/>
              </w:rPr>
              <w:t xml:space="preserve">representant og Iver </w:t>
            </w:r>
            <w:proofErr w:type="spellStart"/>
            <w:r w:rsidR="00290DF1" w:rsidRPr="00497C19">
              <w:rPr>
                <w:rFonts w:asciiTheme="minorHAnsi" w:hAnsiTheme="minorHAnsi" w:cstheme="majorHAnsi"/>
              </w:rPr>
              <w:t>Martnes</w:t>
            </w:r>
            <w:proofErr w:type="spellEnd"/>
            <w:r w:rsidR="00290DF1" w:rsidRPr="00497C19">
              <w:rPr>
                <w:rFonts w:asciiTheme="minorHAnsi" w:hAnsiTheme="minorHAnsi" w:cstheme="majorHAnsi"/>
              </w:rPr>
              <w:t>, aktivist i Bevar Finnheia-gruppen</w:t>
            </w:r>
            <w:r w:rsidR="00941105" w:rsidRPr="00497C19">
              <w:rPr>
                <w:rFonts w:asciiTheme="minorHAnsi" w:hAnsiTheme="minorHAnsi" w:cstheme="majorHAnsi"/>
              </w:rPr>
              <w:t xml:space="preserve"> </w:t>
            </w:r>
          </w:p>
        </w:tc>
      </w:tr>
      <w:tr w:rsidR="00F66ADE" w:rsidRPr="00512C6A" w14:paraId="680A9C2F" w14:textId="77777777" w:rsidTr="009B4C57">
        <w:tc>
          <w:tcPr>
            <w:tcW w:w="1650" w:type="dxa"/>
          </w:tcPr>
          <w:p w14:paraId="352ECEB5" w14:textId="54C9CD0F" w:rsidR="00F66ADE" w:rsidRPr="00497C19" w:rsidRDefault="00F66ADE" w:rsidP="00497C19">
            <w:pPr>
              <w:spacing w:line="276" w:lineRule="auto"/>
              <w:rPr>
                <w:rFonts w:asciiTheme="minorHAnsi" w:hAnsiTheme="minorHAnsi" w:cstheme="majorHAnsi"/>
              </w:rPr>
            </w:pPr>
            <w:r w:rsidRPr="00497C19">
              <w:rPr>
                <w:rFonts w:asciiTheme="minorHAnsi" w:hAnsiTheme="minorHAnsi" w:cstheme="majorHAnsi"/>
              </w:rPr>
              <w:t xml:space="preserve">18. august </w:t>
            </w:r>
          </w:p>
        </w:tc>
        <w:tc>
          <w:tcPr>
            <w:tcW w:w="7420" w:type="dxa"/>
          </w:tcPr>
          <w:p w14:paraId="5FBCC626" w14:textId="41D7384F" w:rsidR="00643782" w:rsidRPr="00497C19" w:rsidRDefault="00F66ADE" w:rsidP="00497C19">
            <w:pPr>
              <w:spacing w:line="276" w:lineRule="auto"/>
              <w:rPr>
                <w:rFonts w:asciiTheme="minorHAnsi" w:hAnsiTheme="minorHAnsi" w:cstheme="majorHAnsi"/>
              </w:rPr>
            </w:pPr>
            <w:r w:rsidRPr="00497C19">
              <w:rPr>
                <w:rFonts w:asciiTheme="minorHAnsi" w:hAnsiTheme="minorHAnsi" w:cstheme="majorHAnsi"/>
              </w:rPr>
              <w:t>Diskusjonsmøte om E8</w:t>
            </w:r>
            <w:r w:rsidR="00643782" w:rsidRPr="00497C19">
              <w:rPr>
                <w:rFonts w:asciiTheme="minorHAnsi" w:hAnsiTheme="minorHAnsi" w:cstheme="majorHAnsi"/>
              </w:rPr>
              <w:t xml:space="preserve">. Innledning ved Statsvegvesen og en miljøaktivist/østre trasé-tilhenger. </w:t>
            </w:r>
            <w:r w:rsidR="0064485C" w:rsidRPr="00497C19">
              <w:rPr>
                <w:rFonts w:asciiTheme="minorHAnsi" w:hAnsiTheme="minorHAnsi" w:cstheme="majorHAnsi"/>
              </w:rPr>
              <w:t xml:space="preserve">Bare for medlemmer. </w:t>
            </w:r>
          </w:p>
        </w:tc>
      </w:tr>
      <w:tr w:rsidR="00643782" w:rsidRPr="00512C6A" w14:paraId="42431C4D" w14:textId="77777777" w:rsidTr="009B4C57">
        <w:tc>
          <w:tcPr>
            <w:tcW w:w="1650" w:type="dxa"/>
          </w:tcPr>
          <w:p w14:paraId="5A1A7C5D" w14:textId="4945BC3C" w:rsidR="00643782" w:rsidRPr="00497C19" w:rsidRDefault="00643782" w:rsidP="00497C19">
            <w:pPr>
              <w:spacing w:line="276" w:lineRule="auto"/>
              <w:rPr>
                <w:rFonts w:asciiTheme="minorHAnsi" w:hAnsiTheme="minorHAnsi" w:cstheme="majorHAnsi"/>
              </w:rPr>
            </w:pPr>
            <w:r w:rsidRPr="00497C19">
              <w:rPr>
                <w:rFonts w:asciiTheme="minorHAnsi" w:hAnsiTheme="minorHAnsi" w:cstheme="majorHAnsi"/>
              </w:rPr>
              <w:t>8. september</w:t>
            </w:r>
          </w:p>
        </w:tc>
        <w:tc>
          <w:tcPr>
            <w:tcW w:w="7420" w:type="dxa"/>
          </w:tcPr>
          <w:p w14:paraId="4521F1B9" w14:textId="13532A15" w:rsidR="00643782" w:rsidRPr="00497C19" w:rsidRDefault="00643782" w:rsidP="00497C19">
            <w:pPr>
              <w:spacing w:line="276" w:lineRule="auto"/>
              <w:rPr>
                <w:rFonts w:asciiTheme="minorHAnsi" w:hAnsiTheme="minorHAnsi" w:cstheme="majorHAnsi"/>
              </w:rPr>
            </w:pPr>
            <w:r w:rsidRPr="00497C19">
              <w:rPr>
                <w:rFonts w:asciiTheme="minorHAnsi" w:hAnsiTheme="minorHAnsi" w:cstheme="majorHAnsi"/>
              </w:rPr>
              <w:t xml:space="preserve">Byvandring om ny sentrumsplan i Tromsø Sentrum. Under byvandringen holdt en rekke ulike aktører innledning, blant annet Åsne Høgetveit og Ingrid Hovda Lien som sitter i Kommune og byutviklingsutvalget. </w:t>
            </w:r>
          </w:p>
        </w:tc>
      </w:tr>
      <w:tr w:rsidR="00643782" w:rsidRPr="00512C6A" w14:paraId="123A7DCB" w14:textId="77777777" w:rsidTr="009B4C57">
        <w:tc>
          <w:tcPr>
            <w:tcW w:w="1650" w:type="dxa"/>
          </w:tcPr>
          <w:p w14:paraId="6C1953FF" w14:textId="50155ED4" w:rsidR="00643782" w:rsidRPr="00497C19" w:rsidRDefault="00643782" w:rsidP="00497C19">
            <w:pPr>
              <w:spacing w:line="276" w:lineRule="auto"/>
              <w:rPr>
                <w:rFonts w:asciiTheme="minorHAnsi" w:hAnsiTheme="minorHAnsi" w:cstheme="majorHAnsi"/>
              </w:rPr>
            </w:pPr>
            <w:r w:rsidRPr="00497C19">
              <w:rPr>
                <w:rFonts w:asciiTheme="minorHAnsi" w:hAnsiTheme="minorHAnsi" w:cstheme="majorHAnsi"/>
              </w:rPr>
              <w:t>15. oktober</w:t>
            </w:r>
            <w:r w:rsidRPr="00497C19">
              <w:rPr>
                <w:rFonts w:asciiTheme="minorHAnsi" w:hAnsiTheme="minorHAnsi" w:cstheme="majorHAnsi"/>
              </w:rPr>
              <w:br/>
              <w:t xml:space="preserve"> </w:t>
            </w:r>
          </w:p>
        </w:tc>
        <w:tc>
          <w:tcPr>
            <w:tcW w:w="7420" w:type="dxa"/>
          </w:tcPr>
          <w:p w14:paraId="22B844F7" w14:textId="37411D52" w:rsidR="00643782" w:rsidRPr="00497C19" w:rsidRDefault="00643782" w:rsidP="00497C19">
            <w:pPr>
              <w:spacing w:line="276" w:lineRule="auto"/>
              <w:rPr>
                <w:rFonts w:asciiTheme="minorHAnsi" w:hAnsiTheme="minorHAnsi" w:cstheme="majorHAnsi"/>
              </w:rPr>
            </w:pPr>
            <w:r w:rsidRPr="00497C19">
              <w:rPr>
                <w:rFonts w:asciiTheme="minorHAnsi" w:hAnsiTheme="minorHAnsi" w:cstheme="majorHAnsi"/>
              </w:rPr>
              <w:t xml:space="preserve">Forskjeller i videregående skole med fylkesråd Bjarne Rohde på Yonas Pizza &amp; Catering. </w:t>
            </w:r>
          </w:p>
        </w:tc>
      </w:tr>
      <w:tr w:rsidR="00643782" w:rsidRPr="00512C6A" w14:paraId="5FAF6DEB" w14:textId="77777777" w:rsidTr="009B4C57">
        <w:tc>
          <w:tcPr>
            <w:tcW w:w="1650" w:type="dxa"/>
          </w:tcPr>
          <w:p w14:paraId="68F881DA" w14:textId="6272B711" w:rsidR="00643782" w:rsidRPr="00497C19" w:rsidRDefault="00643782" w:rsidP="00497C19">
            <w:pPr>
              <w:spacing w:line="276" w:lineRule="auto"/>
              <w:rPr>
                <w:rFonts w:asciiTheme="minorHAnsi" w:hAnsiTheme="minorHAnsi" w:cstheme="majorHAnsi"/>
              </w:rPr>
            </w:pPr>
            <w:r w:rsidRPr="00497C19">
              <w:rPr>
                <w:rFonts w:asciiTheme="minorHAnsi" w:hAnsiTheme="minorHAnsi" w:cstheme="majorHAnsi"/>
              </w:rPr>
              <w:lastRenderedPageBreak/>
              <w:t xml:space="preserve">26. november </w:t>
            </w:r>
          </w:p>
        </w:tc>
        <w:tc>
          <w:tcPr>
            <w:tcW w:w="7420" w:type="dxa"/>
          </w:tcPr>
          <w:p w14:paraId="209A6F60" w14:textId="43CC0F14" w:rsidR="00643782" w:rsidRPr="00497C19" w:rsidRDefault="00643782" w:rsidP="00497C19">
            <w:pPr>
              <w:spacing w:line="276" w:lineRule="auto"/>
              <w:rPr>
                <w:rFonts w:asciiTheme="minorHAnsi" w:hAnsiTheme="minorHAnsi" w:cstheme="majorHAnsi"/>
              </w:rPr>
            </w:pPr>
            <w:r w:rsidRPr="00497C19">
              <w:rPr>
                <w:rFonts w:asciiTheme="minorHAnsi" w:hAnsiTheme="minorHAnsi" w:cstheme="majorHAnsi"/>
              </w:rPr>
              <w:t xml:space="preserve">Digitalt møte om programkomiteens forslag. Møtet het «Hva bør SVs politikk være de neste årene?». Innledning ved programkomiteens leder Kirsti </w:t>
            </w:r>
            <w:proofErr w:type="spellStart"/>
            <w:r w:rsidRPr="00497C19">
              <w:rPr>
                <w:rFonts w:asciiTheme="minorHAnsi" w:hAnsiTheme="minorHAnsi" w:cstheme="majorHAnsi"/>
              </w:rPr>
              <w:t>Bergstø</w:t>
            </w:r>
            <w:proofErr w:type="spellEnd"/>
            <w:r w:rsidRPr="00497C19">
              <w:rPr>
                <w:rFonts w:asciiTheme="minorHAnsi" w:hAnsiTheme="minorHAnsi" w:cstheme="majorHAnsi"/>
              </w:rPr>
              <w:t xml:space="preserve"> </w:t>
            </w:r>
          </w:p>
        </w:tc>
      </w:tr>
    </w:tbl>
    <w:p w14:paraId="4E92CC3F" w14:textId="3FB50B9F" w:rsidR="00C50A00" w:rsidRPr="00512C6A" w:rsidRDefault="00C50A00" w:rsidP="00C50A00">
      <w:pPr>
        <w:rPr>
          <w:rFonts w:asciiTheme="majorHAnsi" w:hAnsiTheme="majorHAnsi" w:cstheme="majorHAnsi"/>
        </w:rPr>
      </w:pPr>
    </w:p>
    <w:p w14:paraId="21973262" w14:textId="77777777" w:rsidR="003A61C0" w:rsidRDefault="003A61C0">
      <w:pPr>
        <w:rPr>
          <w:b/>
          <w:color w:val="DC0028"/>
          <w:sz w:val="26"/>
          <w:szCs w:val="26"/>
        </w:rPr>
      </w:pPr>
      <w:bookmarkStart w:id="8" w:name="_Vedlegg_3:_Liste"/>
      <w:bookmarkEnd w:id="8"/>
      <w:r>
        <w:br w:type="page"/>
      </w:r>
    </w:p>
    <w:p w14:paraId="5631F0DB" w14:textId="299DB0DF" w:rsidR="00F87B72" w:rsidRDefault="005F4BDB" w:rsidP="00F87B72">
      <w:pPr>
        <w:pStyle w:val="Heading2"/>
      </w:pPr>
      <w:r>
        <w:t xml:space="preserve">Vedlegg 3: Liste over folkevalgte og tillitsvalgte </w:t>
      </w:r>
      <w:bookmarkStart w:id="9" w:name="_Liste_over_folkevalgte"/>
      <w:bookmarkEnd w:id="9"/>
    </w:p>
    <w:tbl>
      <w:tblPr>
        <w:tblW w:w="9631" w:type="dxa"/>
        <w:tblInd w:w="3" w:type="dxa"/>
        <w:tblCellMar>
          <w:left w:w="70" w:type="dxa"/>
          <w:right w:w="70" w:type="dxa"/>
        </w:tblCellMar>
        <w:tblLook w:val="04A0" w:firstRow="1" w:lastRow="0" w:firstColumn="1" w:lastColumn="0" w:noHBand="0" w:noVBand="1"/>
      </w:tblPr>
      <w:tblGrid>
        <w:gridCol w:w="2623"/>
        <w:gridCol w:w="7008"/>
      </w:tblGrid>
      <w:tr w:rsidR="00F87B72" w14:paraId="183CEBE4" w14:textId="77777777" w:rsidTr="00F87B72">
        <w:trPr>
          <w:trHeight w:val="416"/>
        </w:trPr>
        <w:tc>
          <w:tcPr>
            <w:tcW w:w="9631" w:type="dxa"/>
            <w:gridSpan w:val="2"/>
          </w:tcPr>
          <w:p w14:paraId="54F1E669" w14:textId="77777777" w:rsidR="00F87B72" w:rsidRPr="003A61C0" w:rsidRDefault="00F87B72">
            <w:pPr>
              <w:pStyle w:val="Heading2"/>
              <w:spacing w:line="276" w:lineRule="auto"/>
              <w:rPr>
                <w:sz w:val="52"/>
                <w:szCs w:val="52"/>
              </w:rPr>
            </w:pPr>
            <w:r w:rsidRPr="003A61C0">
              <w:rPr>
                <w:sz w:val="52"/>
                <w:szCs w:val="52"/>
              </w:rPr>
              <w:t xml:space="preserve">Liste over folkevalgte og tillitsvalgte </w:t>
            </w:r>
          </w:p>
          <w:p w14:paraId="5F2136B7" w14:textId="77777777" w:rsidR="00F87B72" w:rsidRDefault="00F87B72"/>
        </w:tc>
      </w:tr>
      <w:tr w:rsidR="00F87B72" w14:paraId="472A2237" w14:textId="77777777" w:rsidTr="00F87B72">
        <w:trPr>
          <w:trHeight w:val="416"/>
        </w:trPr>
        <w:tc>
          <w:tcPr>
            <w:tcW w:w="9631" w:type="dxa"/>
            <w:gridSpan w:val="2"/>
            <w:hideMark/>
          </w:tcPr>
          <w:p w14:paraId="74324265" w14:textId="77777777" w:rsidR="00F87B72" w:rsidRDefault="00F87B72">
            <w:pPr>
              <w:pStyle w:val="Heading2"/>
              <w:spacing w:line="276" w:lineRule="auto"/>
            </w:pPr>
            <w:r>
              <w:t>Nasjonalt</w:t>
            </w:r>
          </w:p>
        </w:tc>
      </w:tr>
      <w:tr w:rsidR="00F87B72" w14:paraId="7408C63F" w14:textId="77777777" w:rsidTr="00F87B72">
        <w:trPr>
          <w:trHeight w:val="416"/>
        </w:trPr>
        <w:tc>
          <w:tcPr>
            <w:tcW w:w="2623" w:type="dxa"/>
            <w:hideMark/>
          </w:tcPr>
          <w:p w14:paraId="366F65D5" w14:textId="4977DEC6" w:rsidR="00F87B72" w:rsidRDefault="00F051E8">
            <w:pPr>
              <w:ind w:left="-8"/>
            </w:pPr>
            <w:r>
              <w:t>T</w:t>
            </w:r>
            <w:r w:rsidR="00F87B72">
              <w:t xml:space="preserve">orgeir </w:t>
            </w:r>
            <w:proofErr w:type="spellStart"/>
            <w:r w:rsidR="00F87B72">
              <w:t>Knag</w:t>
            </w:r>
            <w:proofErr w:type="spellEnd"/>
            <w:r w:rsidR="00F87B72">
              <w:t xml:space="preserve"> Fylkesnes</w:t>
            </w:r>
          </w:p>
        </w:tc>
        <w:tc>
          <w:tcPr>
            <w:tcW w:w="7008" w:type="dxa"/>
            <w:hideMark/>
          </w:tcPr>
          <w:p w14:paraId="6AA26BA7" w14:textId="77777777" w:rsidR="00F87B72" w:rsidRDefault="00F87B72">
            <w:r>
              <w:t>stortingsrepresentant og nestleder i SV</w:t>
            </w:r>
          </w:p>
        </w:tc>
      </w:tr>
      <w:tr w:rsidR="00F87B72" w14:paraId="08F0BB64" w14:textId="77777777" w:rsidTr="00F87B72">
        <w:trPr>
          <w:trHeight w:val="300"/>
        </w:trPr>
        <w:tc>
          <w:tcPr>
            <w:tcW w:w="2623" w:type="dxa"/>
            <w:hideMark/>
          </w:tcPr>
          <w:p w14:paraId="0FAA6443" w14:textId="77777777" w:rsidR="00F87B72" w:rsidRDefault="00F87B72">
            <w:pPr>
              <w:ind w:left="-8"/>
            </w:pPr>
            <w:r>
              <w:t>Marie Hella Lindberg</w:t>
            </w:r>
          </w:p>
        </w:tc>
        <w:tc>
          <w:tcPr>
            <w:tcW w:w="7008" w:type="dxa"/>
            <w:hideMark/>
          </w:tcPr>
          <w:p w14:paraId="16D51E1B" w14:textId="77777777" w:rsidR="00F87B72" w:rsidRDefault="00F87B72">
            <w:r>
              <w:t>medlem av internasjonalt utvalg</w:t>
            </w:r>
          </w:p>
        </w:tc>
      </w:tr>
      <w:tr w:rsidR="00F87B72" w14:paraId="781CE9D7" w14:textId="77777777" w:rsidTr="00F87B72">
        <w:trPr>
          <w:trHeight w:val="356"/>
        </w:trPr>
        <w:tc>
          <w:tcPr>
            <w:tcW w:w="2623" w:type="dxa"/>
            <w:hideMark/>
          </w:tcPr>
          <w:p w14:paraId="1651AD0B" w14:textId="77777777" w:rsidR="00F87B72" w:rsidRDefault="00F87B72">
            <w:pPr>
              <w:ind w:left="-8"/>
            </w:pPr>
            <w:r>
              <w:t>Åsne Høgetveit</w:t>
            </w:r>
          </w:p>
        </w:tc>
        <w:tc>
          <w:tcPr>
            <w:tcW w:w="7008" w:type="dxa"/>
            <w:hideMark/>
          </w:tcPr>
          <w:p w14:paraId="56683DEF" w14:textId="77777777" w:rsidR="00F87B72" w:rsidRDefault="00F87B72">
            <w:r>
              <w:t>medlem av internasjonalt utvalg</w:t>
            </w:r>
          </w:p>
        </w:tc>
      </w:tr>
      <w:tr w:rsidR="005F5D7D" w14:paraId="08FC6C92" w14:textId="77777777" w:rsidTr="00F87B72">
        <w:trPr>
          <w:trHeight w:val="356"/>
        </w:trPr>
        <w:tc>
          <w:tcPr>
            <w:tcW w:w="2623" w:type="dxa"/>
          </w:tcPr>
          <w:p w14:paraId="6409BD99" w14:textId="65AB2D85" w:rsidR="005F5D7D" w:rsidRDefault="005F5D7D">
            <w:pPr>
              <w:ind w:left="-8"/>
            </w:pPr>
            <w:r>
              <w:t>Pål Julius Skogholt</w:t>
            </w:r>
          </w:p>
        </w:tc>
        <w:tc>
          <w:tcPr>
            <w:tcW w:w="7008" w:type="dxa"/>
          </w:tcPr>
          <w:p w14:paraId="64BB8579" w14:textId="713771C3" w:rsidR="005F5D7D" w:rsidRDefault="005F5D7D">
            <w:r>
              <w:t>leder av forberedende valgkomité til landsmøtet 2021</w:t>
            </w:r>
          </w:p>
        </w:tc>
      </w:tr>
      <w:tr w:rsidR="00F87B72" w14:paraId="717AA9AE" w14:textId="77777777" w:rsidTr="00F87B72">
        <w:trPr>
          <w:trHeight w:val="371"/>
        </w:trPr>
        <w:tc>
          <w:tcPr>
            <w:tcW w:w="2623" w:type="dxa"/>
            <w:hideMark/>
          </w:tcPr>
          <w:p w14:paraId="0843CC27" w14:textId="77777777" w:rsidR="00F87B72" w:rsidRDefault="00F87B72">
            <w:pPr>
              <w:pStyle w:val="Heading2"/>
              <w:spacing w:line="276" w:lineRule="auto"/>
            </w:pPr>
            <w:r>
              <w:t>Fylkeskommunalt</w:t>
            </w:r>
          </w:p>
        </w:tc>
        <w:tc>
          <w:tcPr>
            <w:tcW w:w="7008" w:type="dxa"/>
          </w:tcPr>
          <w:p w14:paraId="2BFBAF23" w14:textId="77777777" w:rsidR="00F87B72" w:rsidRDefault="00F87B72"/>
        </w:tc>
      </w:tr>
      <w:tr w:rsidR="00F87B72" w14:paraId="1F32902D" w14:textId="77777777" w:rsidTr="00F87B72">
        <w:trPr>
          <w:trHeight w:val="371"/>
        </w:trPr>
        <w:tc>
          <w:tcPr>
            <w:tcW w:w="2623" w:type="dxa"/>
            <w:hideMark/>
          </w:tcPr>
          <w:p w14:paraId="09CC5B7F" w14:textId="77777777" w:rsidR="00F87B72" w:rsidRDefault="00F87B72">
            <w:pPr>
              <w:ind w:left="-8"/>
            </w:pPr>
            <w:r>
              <w:t>Bjarne Rhode</w:t>
            </w:r>
          </w:p>
        </w:tc>
        <w:tc>
          <w:tcPr>
            <w:tcW w:w="7008" w:type="dxa"/>
            <w:hideMark/>
          </w:tcPr>
          <w:p w14:paraId="7FDEBE2C" w14:textId="77777777" w:rsidR="00F87B72" w:rsidRDefault="00F87B72">
            <w:r>
              <w:t>fylkesråd for utdanning, leder av Troms og Finnmark SV, medlem av fylkestingsgruppen (i permisjon så lenge han er fylkesråd)</w:t>
            </w:r>
          </w:p>
        </w:tc>
      </w:tr>
      <w:tr w:rsidR="00F87B72" w14:paraId="36913CC5" w14:textId="77777777" w:rsidTr="00F87B72">
        <w:trPr>
          <w:trHeight w:val="699"/>
        </w:trPr>
        <w:tc>
          <w:tcPr>
            <w:tcW w:w="2623" w:type="dxa"/>
            <w:hideMark/>
          </w:tcPr>
          <w:p w14:paraId="71D1E14A" w14:textId="77777777" w:rsidR="00F87B72" w:rsidRDefault="00F87B72">
            <w:pPr>
              <w:ind w:left="-8"/>
            </w:pPr>
            <w:r>
              <w:t>Sigrid Bjørnhaug Hammer</w:t>
            </w:r>
          </w:p>
        </w:tc>
        <w:tc>
          <w:tcPr>
            <w:tcW w:w="7008" w:type="dxa"/>
            <w:hideMark/>
          </w:tcPr>
          <w:p w14:paraId="1BBCD703" w14:textId="77777777" w:rsidR="00F87B72" w:rsidRDefault="00F87B72">
            <w:r>
              <w:t xml:space="preserve">leder av Troms og Finnmark SU og </w:t>
            </w:r>
            <w:proofErr w:type="spellStart"/>
            <w:r>
              <w:t>SUs</w:t>
            </w:r>
            <w:proofErr w:type="spellEnd"/>
            <w:r>
              <w:t xml:space="preserve"> medlem av fylkesstyret</w:t>
            </w:r>
          </w:p>
        </w:tc>
      </w:tr>
      <w:tr w:rsidR="005F5D7D" w14:paraId="23C5413A" w14:textId="77777777" w:rsidTr="00F87B72">
        <w:trPr>
          <w:trHeight w:val="699"/>
        </w:trPr>
        <w:tc>
          <w:tcPr>
            <w:tcW w:w="2623" w:type="dxa"/>
          </w:tcPr>
          <w:p w14:paraId="0102BB43" w14:textId="716A7C5A" w:rsidR="005F5D7D" w:rsidRDefault="005F5D7D" w:rsidP="005F5D7D">
            <w:pPr>
              <w:ind w:left="-8"/>
            </w:pPr>
            <w:r>
              <w:t>Pål Julius Skogholt</w:t>
            </w:r>
          </w:p>
        </w:tc>
        <w:tc>
          <w:tcPr>
            <w:tcW w:w="7008" w:type="dxa"/>
          </w:tcPr>
          <w:p w14:paraId="60D69955" w14:textId="6583CB5A" w:rsidR="005F5D7D" w:rsidRDefault="005F5D7D" w:rsidP="005F5D7D">
            <w:r>
              <w:t>leder av forberedende valgkomité til fylkesårsmøtet 2021</w:t>
            </w:r>
          </w:p>
        </w:tc>
      </w:tr>
      <w:tr w:rsidR="005F5D7D" w14:paraId="19DD9BB9" w14:textId="77777777" w:rsidTr="00F87B72">
        <w:trPr>
          <w:trHeight w:val="285"/>
        </w:trPr>
        <w:tc>
          <w:tcPr>
            <w:tcW w:w="9631" w:type="dxa"/>
            <w:gridSpan w:val="2"/>
            <w:hideMark/>
          </w:tcPr>
          <w:p w14:paraId="7CD5319F" w14:textId="77777777" w:rsidR="005F5D7D" w:rsidRDefault="005F5D7D" w:rsidP="005F5D7D">
            <w:pPr>
              <w:pStyle w:val="Heading2"/>
              <w:spacing w:line="276" w:lineRule="auto"/>
            </w:pPr>
            <w:r>
              <w:t xml:space="preserve">Kommunalt </w:t>
            </w:r>
          </w:p>
        </w:tc>
      </w:tr>
      <w:tr w:rsidR="005F5D7D" w14:paraId="443FD41F" w14:textId="77777777" w:rsidTr="00F87B72">
        <w:trPr>
          <w:trHeight w:val="285"/>
        </w:trPr>
        <w:tc>
          <w:tcPr>
            <w:tcW w:w="2623" w:type="dxa"/>
            <w:hideMark/>
          </w:tcPr>
          <w:p w14:paraId="65ABBE87" w14:textId="77777777" w:rsidR="005F5D7D" w:rsidRDefault="005F5D7D" w:rsidP="005F5D7D">
            <w:pPr>
              <w:ind w:left="-8"/>
            </w:pPr>
            <w:r>
              <w:t>Pål Julius Skogholt</w:t>
            </w:r>
          </w:p>
        </w:tc>
        <w:tc>
          <w:tcPr>
            <w:tcW w:w="7008" w:type="dxa"/>
            <w:hideMark/>
          </w:tcPr>
          <w:p w14:paraId="08B93556" w14:textId="77777777" w:rsidR="005F5D7D" w:rsidRDefault="005F5D7D" w:rsidP="005F5D7D">
            <w:r>
              <w:t>gruppeleder, formannskapsmedlem, kommunestyremedlem og nestleder av Miljø-, klima og samferdselsutvalget</w:t>
            </w:r>
          </w:p>
        </w:tc>
      </w:tr>
      <w:tr w:rsidR="005F5D7D" w14:paraId="5A4D2876" w14:textId="77777777" w:rsidTr="00F87B72">
        <w:trPr>
          <w:trHeight w:val="285"/>
        </w:trPr>
        <w:tc>
          <w:tcPr>
            <w:tcW w:w="2623" w:type="dxa"/>
            <w:hideMark/>
          </w:tcPr>
          <w:p w14:paraId="5FB985B9" w14:textId="77777777" w:rsidR="005F5D7D" w:rsidRDefault="005F5D7D" w:rsidP="005F5D7D">
            <w:pPr>
              <w:ind w:left="-8"/>
            </w:pPr>
            <w:r>
              <w:t>Abdallah Mohammed Ali</w:t>
            </w:r>
          </w:p>
        </w:tc>
        <w:tc>
          <w:tcPr>
            <w:tcW w:w="7008" w:type="dxa"/>
            <w:hideMark/>
          </w:tcPr>
          <w:p w14:paraId="6B4BE997" w14:textId="77777777" w:rsidR="005F5D7D" w:rsidRDefault="005F5D7D" w:rsidP="005F5D7D">
            <w:r>
              <w:t>kommunestyremedlem, medlem av Helse og velferdsutvalget, og leder av Integreringsrådet</w:t>
            </w:r>
          </w:p>
        </w:tc>
      </w:tr>
      <w:tr w:rsidR="005F5D7D" w14:paraId="540891CD" w14:textId="77777777" w:rsidTr="00F87B72">
        <w:trPr>
          <w:trHeight w:val="314"/>
        </w:trPr>
        <w:tc>
          <w:tcPr>
            <w:tcW w:w="2623" w:type="dxa"/>
            <w:hideMark/>
          </w:tcPr>
          <w:p w14:paraId="5D161234" w14:textId="77777777" w:rsidR="005F5D7D" w:rsidRDefault="005F5D7D" w:rsidP="005F5D7D">
            <w:pPr>
              <w:ind w:left="-8"/>
            </w:pPr>
            <w:r>
              <w:t>Åsne Høgetveit</w:t>
            </w:r>
          </w:p>
        </w:tc>
        <w:tc>
          <w:tcPr>
            <w:tcW w:w="7008" w:type="dxa"/>
            <w:hideMark/>
          </w:tcPr>
          <w:p w14:paraId="32C53ED7" w14:textId="77777777" w:rsidR="005F5D7D" w:rsidRDefault="005F5D7D" w:rsidP="005F5D7D">
            <w:r>
              <w:t xml:space="preserve">formannskapsmedlem, kommunestyremedlem, og medlem av Kommune- og byutviklingsutvalget. </w:t>
            </w:r>
          </w:p>
        </w:tc>
      </w:tr>
      <w:tr w:rsidR="005F5D7D" w14:paraId="371192B3" w14:textId="77777777" w:rsidTr="00F87B72">
        <w:trPr>
          <w:trHeight w:val="229"/>
        </w:trPr>
        <w:tc>
          <w:tcPr>
            <w:tcW w:w="2623" w:type="dxa"/>
            <w:hideMark/>
          </w:tcPr>
          <w:p w14:paraId="67CE3B30" w14:textId="77777777" w:rsidR="005F5D7D" w:rsidRDefault="005F5D7D" w:rsidP="005F5D7D">
            <w:pPr>
              <w:ind w:left="-8"/>
            </w:pPr>
            <w:r>
              <w:t>Gunhild Johansen</w:t>
            </w:r>
          </w:p>
        </w:tc>
        <w:tc>
          <w:tcPr>
            <w:tcW w:w="7008" w:type="dxa"/>
            <w:hideMark/>
          </w:tcPr>
          <w:p w14:paraId="6DC198D8" w14:textId="77777777" w:rsidR="005F5D7D" w:rsidRDefault="005F5D7D" w:rsidP="005F5D7D">
            <w:r>
              <w:t>leder av Helse- og velferdsutvalget og kommunestyremedlem</w:t>
            </w:r>
          </w:p>
        </w:tc>
      </w:tr>
      <w:tr w:rsidR="005F5D7D" w14:paraId="14BFC5FF" w14:textId="77777777" w:rsidTr="00F87B72">
        <w:trPr>
          <w:trHeight w:val="299"/>
        </w:trPr>
        <w:tc>
          <w:tcPr>
            <w:tcW w:w="2623" w:type="dxa"/>
            <w:hideMark/>
          </w:tcPr>
          <w:p w14:paraId="3835BD29" w14:textId="77777777" w:rsidR="005F5D7D" w:rsidRDefault="005F5D7D" w:rsidP="005F5D7D">
            <w:pPr>
              <w:ind w:left="-8"/>
            </w:pPr>
            <w:r>
              <w:t>Benjamin Notkevich</w:t>
            </w:r>
          </w:p>
        </w:tc>
        <w:tc>
          <w:tcPr>
            <w:tcW w:w="7008" w:type="dxa"/>
            <w:hideMark/>
          </w:tcPr>
          <w:p w14:paraId="00A6A976" w14:textId="77777777" w:rsidR="005F5D7D" w:rsidRDefault="005F5D7D" w:rsidP="005F5D7D">
            <w:r>
              <w:t>leder av Oppvekst- og utdanningsutvalget og kommunestyremedlem</w:t>
            </w:r>
          </w:p>
        </w:tc>
      </w:tr>
      <w:tr w:rsidR="005F5D7D" w14:paraId="458C78D1" w14:textId="77777777" w:rsidTr="00F87B72">
        <w:trPr>
          <w:trHeight w:val="762"/>
        </w:trPr>
        <w:tc>
          <w:tcPr>
            <w:tcW w:w="2623" w:type="dxa"/>
            <w:hideMark/>
          </w:tcPr>
          <w:p w14:paraId="1C1B8EF9" w14:textId="77777777" w:rsidR="005F5D7D" w:rsidRDefault="005F5D7D" w:rsidP="005F5D7D">
            <w:pPr>
              <w:ind w:left="-8"/>
            </w:pPr>
            <w:r>
              <w:lastRenderedPageBreak/>
              <w:t>Maja Sandvik Lockert</w:t>
            </w:r>
          </w:p>
        </w:tc>
        <w:tc>
          <w:tcPr>
            <w:tcW w:w="7008" w:type="dxa"/>
            <w:hideMark/>
          </w:tcPr>
          <w:p w14:paraId="6848A26F" w14:textId="77777777" w:rsidR="005F5D7D" w:rsidRDefault="005F5D7D" w:rsidP="005F5D7D">
            <w:r>
              <w:t>kommunestyremedlem og medlem av Kultur-, idrett- og friluftslivutvalget</w:t>
            </w:r>
          </w:p>
        </w:tc>
      </w:tr>
      <w:tr w:rsidR="005F5D7D" w14:paraId="50156B41" w14:textId="77777777" w:rsidTr="00F87B72">
        <w:trPr>
          <w:trHeight w:val="620"/>
        </w:trPr>
        <w:tc>
          <w:tcPr>
            <w:tcW w:w="2623" w:type="dxa"/>
            <w:hideMark/>
          </w:tcPr>
          <w:p w14:paraId="3903CF14" w14:textId="77777777" w:rsidR="005F5D7D" w:rsidRDefault="005F5D7D" w:rsidP="005F5D7D">
            <w:pPr>
              <w:ind w:left="-8"/>
            </w:pPr>
            <w:r>
              <w:t>Sigrid Bjørnhaug Hammer</w:t>
            </w:r>
          </w:p>
        </w:tc>
        <w:tc>
          <w:tcPr>
            <w:tcW w:w="7008" w:type="dxa"/>
            <w:hideMark/>
          </w:tcPr>
          <w:p w14:paraId="622C1458" w14:textId="77777777" w:rsidR="005F5D7D" w:rsidRDefault="005F5D7D" w:rsidP="005F5D7D">
            <w:r>
              <w:t>kommunestyremedlem og medlem av Miljø-, klima og samferdselsutvalget</w:t>
            </w:r>
          </w:p>
        </w:tc>
      </w:tr>
      <w:tr w:rsidR="005F5D7D" w14:paraId="71259854" w14:textId="77777777" w:rsidTr="00F87B72">
        <w:trPr>
          <w:trHeight w:val="620"/>
        </w:trPr>
        <w:tc>
          <w:tcPr>
            <w:tcW w:w="2623" w:type="dxa"/>
            <w:hideMark/>
          </w:tcPr>
          <w:p w14:paraId="60C07D0B" w14:textId="77777777" w:rsidR="005F5D7D" w:rsidRDefault="005F5D7D" w:rsidP="005F5D7D">
            <w:pPr>
              <w:ind w:left="-8"/>
            </w:pPr>
            <w:r>
              <w:t>Ingrid Hovda Lien</w:t>
            </w:r>
          </w:p>
        </w:tc>
        <w:tc>
          <w:tcPr>
            <w:tcW w:w="7008" w:type="dxa"/>
            <w:hideMark/>
          </w:tcPr>
          <w:p w14:paraId="538A066E" w14:textId="77777777" w:rsidR="005F5D7D" w:rsidRDefault="005F5D7D" w:rsidP="005F5D7D">
            <w:r>
              <w:t>1. vara til kommunestyret og medlem av Kommune- og byutviklingsutvalget</w:t>
            </w:r>
          </w:p>
        </w:tc>
      </w:tr>
      <w:tr w:rsidR="005F5D7D" w14:paraId="2085CE2A" w14:textId="77777777" w:rsidTr="00F87B72">
        <w:trPr>
          <w:trHeight w:val="620"/>
        </w:trPr>
        <w:tc>
          <w:tcPr>
            <w:tcW w:w="2623" w:type="dxa"/>
            <w:hideMark/>
          </w:tcPr>
          <w:p w14:paraId="4A51BDB5" w14:textId="77777777" w:rsidR="005F5D7D" w:rsidRDefault="005F5D7D" w:rsidP="005F5D7D">
            <w:pPr>
              <w:ind w:left="-8"/>
            </w:pPr>
            <w:r>
              <w:t xml:space="preserve">Marie Hella Lindberg  </w:t>
            </w:r>
          </w:p>
        </w:tc>
        <w:tc>
          <w:tcPr>
            <w:tcW w:w="7008" w:type="dxa"/>
            <w:hideMark/>
          </w:tcPr>
          <w:p w14:paraId="3CE7B7E0" w14:textId="77777777" w:rsidR="005F5D7D" w:rsidRDefault="005F5D7D" w:rsidP="005F5D7D">
            <w:r>
              <w:t>2. vara til kommunestyret</w:t>
            </w:r>
          </w:p>
        </w:tc>
      </w:tr>
      <w:tr w:rsidR="005F5D7D" w14:paraId="3D814209" w14:textId="77777777" w:rsidTr="00F87B72">
        <w:trPr>
          <w:trHeight w:val="620"/>
        </w:trPr>
        <w:tc>
          <w:tcPr>
            <w:tcW w:w="2623" w:type="dxa"/>
            <w:hideMark/>
          </w:tcPr>
          <w:p w14:paraId="47F75527" w14:textId="77777777" w:rsidR="005F5D7D" w:rsidRDefault="005F5D7D" w:rsidP="005F5D7D">
            <w:r>
              <w:t>Gerd Karin Bjørhovde</w:t>
            </w:r>
          </w:p>
        </w:tc>
        <w:tc>
          <w:tcPr>
            <w:tcW w:w="7008" w:type="dxa"/>
            <w:hideMark/>
          </w:tcPr>
          <w:p w14:paraId="768A94F4" w14:textId="4D564D67" w:rsidR="005F5D7D" w:rsidRDefault="005F5D7D" w:rsidP="005F5D7D">
            <w:r>
              <w:t>3. vara til kommunestyret og medlem av Kontrollutvalget</w:t>
            </w:r>
          </w:p>
        </w:tc>
      </w:tr>
      <w:tr w:rsidR="005F5D7D" w14:paraId="663200EC" w14:textId="77777777" w:rsidTr="00F87B72">
        <w:trPr>
          <w:trHeight w:val="620"/>
        </w:trPr>
        <w:tc>
          <w:tcPr>
            <w:tcW w:w="2623" w:type="dxa"/>
            <w:hideMark/>
          </w:tcPr>
          <w:p w14:paraId="22CF349A" w14:textId="77777777" w:rsidR="005F5D7D" w:rsidRDefault="005F5D7D" w:rsidP="005F5D7D">
            <w:pPr>
              <w:ind w:left="-8"/>
            </w:pPr>
            <w:r>
              <w:t>Matias Hogne Kjerstad</w:t>
            </w:r>
          </w:p>
        </w:tc>
        <w:tc>
          <w:tcPr>
            <w:tcW w:w="7008" w:type="dxa"/>
            <w:hideMark/>
          </w:tcPr>
          <w:p w14:paraId="0221CFEA" w14:textId="0A728848" w:rsidR="005F5D7D" w:rsidRDefault="005F5D7D" w:rsidP="005F5D7D">
            <w:r>
              <w:t>4. vara til kommunestyret</w:t>
            </w:r>
          </w:p>
        </w:tc>
      </w:tr>
      <w:tr w:rsidR="005F5D7D" w14:paraId="4CB5E2DE" w14:textId="77777777" w:rsidTr="00F87B72">
        <w:trPr>
          <w:trHeight w:val="620"/>
        </w:trPr>
        <w:tc>
          <w:tcPr>
            <w:tcW w:w="2623" w:type="dxa"/>
            <w:hideMark/>
          </w:tcPr>
          <w:p w14:paraId="275A516E" w14:textId="77777777" w:rsidR="005F5D7D" w:rsidRDefault="005F5D7D" w:rsidP="005F5D7D">
            <w:pPr>
              <w:ind w:left="-8"/>
            </w:pPr>
            <w:r>
              <w:t>Bi Haavind</w:t>
            </w:r>
          </w:p>
        </w:tc>
        <w:tc>
          <w:tcPr>
            <w:tcW w:w="7008" w:type="dxa"/>
            <w:hideMark/>
          </w:tcPr>
          <w:p w14:paraId="4EF29E76" w14:textId="28CA0971" w:rsidR="005F5D7D" w:rsidRDefault="005F5D7D" w:rsidP="005F5D7D">
            <w:r>
              <w:t>5. vara til kommunestyret</w:t>
            </w:r>
          </w:p>
        </w:tc>
      </w:tr>
      <w:tr w:rsidR="005F5D7D" w14:paraId="2A4DCD2D" w14:textId="77777777" w:rsidTr="00F87B72">
        <w:trPr>
          <w:trHeight w:val="620"/>
        </w:trPr>
        <w:tc>
          <w:tcPr>
            <w:tcW w:w="2623" w:type="dxa"/>
            <w:hideMark/>
          </w:tcPr>
          <w:p w14:paraId="78CD3BDB" w14:textId="77777777" w:rsidR="005F5D7D" w:rsidRDefault="005F5D7D" w:rsidP="005F5D7D">
            <w:pPr>
              <w:ind w:left="-8"/>
            </w:pPr>
            <w:r>
              <w:t>Elias Crogh</w:t>
            </w:r>
          </w:p>
        </w:tc>
        <w:tc>
          <w:tcPr>
            <w:tcW w:w="7008" w:type="dxa"/>
            <w:hideMark/>
          </w:tcPr>
          <w:p w14:paraId="747E3F42" w14:textId="459DC505" w:rsidR="005F5D7D" w:rsidRDefault="005F5D7D" w:rsidP="005F5D7D">
            <w:r>
              <w:t>6. vara til kommunestyret</w:t>
            </w:r>
          </w:p>
        </w:tc>
      </w:tr>
      <w:tr w:rsidR="005F5D7D" w14:paraId="1E744538" w14:textId="77777777" w:rsidTr="00F87B72">
        <w:trPr>
          <w:trHeight w:val="620"/>
        </w:trPr>
        <w:tc>
          <w:tcPr>
            <w:tcW w:w="2623" w:type="dxa"/>
          </w:tcPr>
          <w:p w14:paraId="06518DC5" w14:textId="3EF5E88C" w:rsidR="005F5D7D" w:rsidRDefault="005F5D7D" w:rsidP="005F5D7D">
            <w:pPr>
              <w:ind w:left="-8"/>
            </w:pPr>
            <w:r>
              <w:t>Norun Kjerstad</w:t>
            </w:r>
          </w:p>
        </w:tc>
        <w:tc>
          <w:tcPr>
            <w:tcW w:w="7008" w:type="dxa"/>
          </w:tcPr>
          <w:p w14:paraId="01B88288" w14:textId="151E19A0" w:rsidR="005F5D7D" w:rsidRDefault="005F5D7D" w:rsidP="005F5D7D">
            <w:r>
              <w:t>7. vara til kommunestyret</w:t>
            </w:r>
          </w:p>
        </w:tc>
      </w:tr>
      <w:tr w:rsidR="005F5D7D" w14:paraId="7048DD1D" w14:textId="77777777" w:rsidTr="00F87B72">
        <w:trPr>
          <w:trHeight w:val="620"/>
        </w:trPr>
        <w:tc>
          <w:tcPr>
            <w:tcW w:w="9631" w:type="dxa"/>
            <w:gridSpan w:val="2"/>
          </w:tcPr>
          <w:p w14:paraId="05C4F71E" w14:textId="77777777" w:rsidR="005F5D7D" w:rsidRDefault="005F5D7D" w:rsidP="005F5D7D">
            <w:pPr>
              <w:pStyle w:val="Heading2"/>
              <w:spacing w:line="276" w:lineRule="auto"/>
            </w:pPr>
          </w:p>
        </w:tc>
      </w:tr>
      <w:tr w:rsidR="005F5D7D" w14:paraId="5B7FC258" w14:textId="77777777" w:rsidTr="00F87B72">
        <w:trPr>
          <w:trHeight w:val="620"/>
        </w:trPr>
        <w:tc>
          <w:tcPr>
            <w:tcW w:w="2623" w:type="dxa"/>
            <w:hideMark/>
          </w:tcPr>
          <w:p w14:paraId="3657899D" w14:textId="77777777" w:rsidR="005F5D7D" w:rsidRPr="00CA4953" w:rsidRDefault="005F5D7D" w:rsidP="005F5D7D">
            <w:pPr>
              <w:ind w:left="-8"/>
            </w:pPr>
            <w:r w:rsidRPr="00CA4953">
              <w:t>Jørund Jørgensen</w:t>
            </w:r>
          </w:p>
        </w:tc>
        <w:tc>
          <w:tcPr>
            <w:tcW w:w="7008" w:type="dxa"/>
            <w:hideMark/>
          </w:tcPr>
          <w:p w14:paraId="57470B0C" w14:textId="77777777" w:rsidR="005F5D7D" w:rsidRPr="00CA4953" w:rsidRDefault="005F5D7D" w:rsidP="005F5D7D">
            <w:r w:rsidRPr="00CA4953">
              <w:t>leder av Skattetaksnemnda</w:t>
            </w:r>
          </w:p>
        </w:tc>
      </w:tr>
      <w:tr w:rsidR="005F5D7D" w14:paraId="68BA2C78" w14:textId="77777777" w:rsidTr="00F87B72">
        <w:trPr>
          <w:trHeight w:val="620"/>
        </w:trPr>
        <w:tc>
          <w:tcPr>
            <w:tcW w:w="2623" w:type="dxa"/>
            <w:hideMark/>
          </w:tcPr>
          <w:p w14:paraId="4F4F94E4" w14:textId="77777777" w:rsidR="005F5D7D" w:rsidRPr="00CA4953" w:rsidRDefault="005F5D7D" w:rsidP="005F5D7D">
            <w:pPr>
              <w:ind w:left="-8"/>
            </w:pPr>
            <w:r w:rsidRPr="00CA4953">
              <w:t>Åsne Høgetveit</w:t>
            </w:r>
          </w:p>
        </w:tc>
        <w:tc>
          <w:tcPr>
            <w:tcW w:w="7008" w:type="dxa"/>
            <w:hideMark/>
          </w:tcPr>
          <w:p w14:paraId="3B0FD063" w14:textId="28A956BD" w:rsidR="005F5D7D" w:rsidRPr="00CA4953" w:rsidRDefault="005F5D7D" w:rsidP="005F5D7D">
            <w:r w:rsidRPr="00CA4953">
              <w:t>medlem i styret til Tromsøbadet</w:t>
            </w:r>
          </w:p>
        </w:tc>
      </w:tr>
      <w:tr w:rsidR="005F5D7D" w14:paraId="4F8A964F" w14:textId="77777777" w:rsidTr="00F87B72">
        <w:trPr>
          <w:trHeight w:val="620"/>
        </w:trPr>
        <w:tc>
          <w:tcPr>
            <w:tcW w:w="2623" w:type="dxa"/>
            <w:hideMark/>
          </w:tcPr>
          <w:p w14:paraId="4948F4E0" w14:textId="77777777" w:rsidR="005F5D7D" w:rsidRPr="00CA4953" w:rsidRDefault="005F5D7D" w:rsidP="005F5D7D">
            <w:pPr>
              <w:ind w:left="-8"/>
              <w:rPr>
                <w:rStyle w:val="normaltextrun"/>
                <w:color w:val="000000"/>
                <w:shd w:val="clear" w:color="auto" w:fill="FFFFFF"/>
              </w:rPr>
            </w:pPr>
            <w:r w:rsidRPr="00CA4953">
              <w:rPr>
                <w:rStyle w:val="normaltextrun"/>
                <w:color w:val="000000"/>
                <w:shd w:val="clear" w:color="auto" w:fill="FFFFFF"/>
              </w:rPr>
              <w:t>Sigrid Bjørnhaug Hammer</w:t>
            </w:r>
          </w:p>
        </w:tc>
        <w:tc>
          <w:tcPr>
            <w:tcW w:w="7008" w:type="dxa"/>
            <w:hideMark/>
          </w:tcPr>
          <w:p w14:paraId="0EE703D4" w14:textId="77777777" w:rsidR="005F5D7D" w:rsidRPr="00CA4953" w:rsidRDefault="005F5D7D" w:rsidP="005F5D7D">
            <w:r w:rsidRPr="00CA4953">
              <w:t>medlem av Likestillingsutvalget (ikke et hovedutvalg)</w:t>
            </w:r>
          </w:p>
        </w:tc>
      </w:tr>
      <w:tr w:rsidR="005F5D7D" w14:paraId="7CF6FB82" w14:textId="77777777" w:rsidTr="00F87B72">
        <w:trPr>
          <w:trHeight w:val="620"/>
        </w:trPr>
        <w:tc>
          <w:tcPr>
            <w:tcW w:w="2623" w:type="dxa"/>
            <w:hideMark/>
          </w:tcPr>
          <w:p w14:paraId="12B53AAE" w14:textId="77777777" w:rsidR="005F5D7D" w:rsidRPr="00CA4953" w:rsidRDefault="005F5D7D" w:rsidP="005F5D7D">
            <w:pPr>
              <w:ind w:left="-8"/>
              <w:rPr>
                <w:rStyle w:val="normaltextrun"/>
                <w:color w:val="000000"/>
                <w:shd w:val="clear" w:color="auto" w:fill="FFFFFF"/>
              </w:rPr>
            </w:pPr>
            <w:r w:rsidRPr="00CA4953">
              <w:rPr>
                <w:rStyle w:val="normaltextrun"/>
                <w:color w:val="000000"/>
                <w:shd w:val="clear" w:color="auto" w:fill="FFFFFF"/>
              </w:rPr>
              <w:t>Stein Valkoinen</w:t>
            </w:r>
          </w:p>
        </w:tc>
        <w:tc>
          <w:tcPr>
            <w:tcW w:w="7008" w:type="dxa"/>
            <w:hideMark/>
          </w:tcPr>
          <w:p w14:paraId="4D98E0DA" w14:textId="3A0FADC8" w:rsidR="005F5D7D" w:rsidRPr="00CA4953" w:rsidRDefault="002A4BAA" w:rsidP="005F5D7D">
            <w:r>
              <w:t>leder</w:t>
            </w:r>
            <w:r w:rsidR="005F5D7D" w:rsidRPr="00CA4953">
              <w:t xml:space="preserve"> av Viltnemnda</w:t>
            </w:r>
          </w:p>
        </w:tc>
      </w:tr>
      <w:tr w:rsidR="005F5D7D" w14:paraId="39CD7959" w14:textId="77777777" w:rsidTr="00F87B72">
        <w:trPr>
          <w:trHeight w:val="620"/>
        </w:trPr>
        <w:tc>
          <w:tcPr>
            <w:tcW w:w="2623" w:type="dxa"/>
            <w:hideMark/>
          </w:tcPr>
          <w:p w14:paraId="2A1BB525" w14:textId="77777777" w:rsidR="005F5D7D" w:rsidRPr="00CA4953" w:rsidRDefault="005F5D7D" w:rsidP="005F5D7D">
            <w:pPr>
              <w:ind w:left="-8"/>
              <w:rPr>
                <w:rStyle w:val="normaltextrun"/>
                <w:color w:val="000000"/>
                <w:shd w:val="clear" w:color="auto" w:fill="FFFFFF"/>
              </w:rPr>
            </w:pPr>
            <w:r w:rsidRPr="00CA4953">
              <w:rPr>
                <w:rStyle w:val="normaltextrun"/>
                <w:color w:val="000000"/>
                <w:shd w:val="clear" w:color="auto" w:fill="FFFFFF"/>
              </w:rPr>
              <w:t>Ellen Øseth</w:t>
            </w:r>
          </w:p>
        </w:tc>
        <w:tc>
          <w:tcPr>
            <w:tcW w:w="7008" w:type="dxa"/>
            <w:hideMark/>
          </w:tcPr>
          <w:p w14:paraId="04011D4B" w14:textId="72712204" w:rsidR="005F5D7D" w:rsidRPr="00CA4953" w:rsidRDefault="005F5D7D" w:rsidP="005F5D7D">
            <w:r w:rsidRPr="00CA4953">
              <w:t xml:space="preserve">medlem av </w:t>
            </w:r>
            <w:r>
              <w:t xml:space="preserve">styret til </w:t>
            </w:r>
            <w:r w:rsidRPr="00CA4953">
              <w:t>Tromsø kommunale pensjonskasse</w:t>
            </w:r>
          </w:p>
        </w:tc>
      </w:tr>
      <w:tr w:rsidR="005F5D7D" w:rsidRPr="00F051E8" w14:paraId="7E7FFCDF" w14:textId="77777777" w:rsidTr="00F87B72">
        <w:trPr>
          <w:trHeight w:val="620"/>
        </w:trPr>
        <w:tc>
          <w:tcPr>
            <w:tcW w:w="2623" w:type="dxa"/>
          </w:tcPr>
          <w:p w14:paraId="4A1CCC6F" w14:textId="69E728DE" w:rsidR="005F5D7D" w:rsidRPr="00CA4953" w:rsidRDefault="005F5D7D" w:rsidP="005F5D7D">
            <w:pPr>
              <w:ind w:left="-8"/>
              <w:rPr>
                <w:rStyle w:val="normaltextrun"/>
                <w:color w:val="000000"/>
                <w:shd w:val="clear" w:color="auto" w:fill="FFFFFF"/>
              </w:rPr>
            </w:pPr>
            <w:r w:rsidRPr="00CA4953">
              <w:rPr>
                <w:rStyle w:val="normaltextrun"/>
                <w:color w:val="000000"/>
                <w:shd w:val="clear" w:color="auto" w:fill="FFFFFF"/>
              </w:rPr>
              <w:t>Maja Sandvik Lockert</w:t>
            </w:r>
          </w:p>
        </w:tc>
        <w:tc>
          <w:tcPr>
            <w:tcW w:w="7008" w:type="dxa"/>
          </w:tcPr>
          <w:p w14:paraId="4DDBA619" w14:textId="21ED1467" w:rsidR="005F5D7D" w:rsidRPr="00CA4953" w:rsidRDefault="005F5D7D" w:rsidP="005F5D7D">
            <w:pPr>
              <w:rPr>
                <w:lang w:val="nn-NO"/>
              </w:rPr>
            </w:pPr>
            <w:r w:rsidRPr="00CA4953">
              <w:rPr>
                <w:lang w:val="nn-NO"/>
              </w:rPr>
              <w:t xml:space="preserve">medlem av styret </w:t>
            </w:r>
            <w:r>
              <w:rPr>
                <w:lang w:val="nn-NO"/>
              </w:rPr>
              <w:t xml:space="preserve">til </w:t>
            </w:r>
            <w:r w:rsidRPr="00CA4953">
              <w:rPr>
                <w:lang w:val="nn-NO"/>
              </w:rPr>
              <w:t>ASKO og</w:t>
            </w:r>
            <w:r>
              <w:rPr>
                <w:lang w:val="nn-NO"/>
              </w:rPr>
              <w:t xml:space="preserve"> av styret til </w:t>
            </w:r>
            <w:r w:rsidRPr="00CA4953">
              <w:rPr>
                <w:lang w:val="nn-NO"/>
              </w:rPr>
              <w:t>Aurora Kino</w:t>
            </w:r>
          </w:p>
        </w:tc>
      </w:tr>
      <w:tr w:rsidR="005F5D7D" w:rsidRPr="00CA4953" w14:paraId="46686D89" w14:textId="77777777" w:rsidTr="00F87B72">
        <w:trPr>
          <w:trHeight w:val="620"/>
        </w:trPr>
        <w:tc>
          <w:tcPr>
            <w:tcW w:w="2623" w:type="dxa"/>
          </w:tcPr>
          <w:p w14:paraId="6C72679A" w14:textId="0BCACD1E" w:rsidR="005F5D7D" w:rsidRPr="00CA4953" w:rsidRDefault="005F5D7D" w:rsidP="005F5D7D">
            <w:pPr>
              <w:widowControl/>
              <w:spacing w:after="0" w:line="336" w:lineRule="atLeast"/>
              <w:textAlignment w:val="baseline"/>
              <w:rPr>
                <w:rStyle w:val="normaltextrun"/>
                <w:color w:val="000000"/>
                <w:shd w:val="clear" w:color="auto" w:fill="FFFFFF"/>
              </w:rPr>
            </w:pPr>
            <w:r w:rsidRPr="00CA4953">
              <w:rPr>
                <w:rFonts w:eastAsia="Times New Roman"/>
                <w:color w:val="000000"/>
                <w:bdr w:val="none" w:sz="0" w:space="0" w:color="auto" w:frame="1"/>
              </w:rPr>
              <w:t>May-Britt Ellingsen</w:t>
            </w:r>
          </w:p>
        </w:tc>
        <w:tc>
          <w:tcPr>
            <w:tcW w:w="7008" w:type="dxa"/>
          </w:tcPr>
          <w:p w14:paraId="5606D849" w14:textId="77777777" w:rsidR="005F5D7D" w:rsidRPr="00CA4953" w:rsidRDefault="005F5D7D" w:rsidP="005F5D7D">
            <w:pPr>
              <w:widowControl/>
              <w:spacing w:after="0" w:line="336" w:lineRule="atLeast"/>
              <w:textAlignment w:val="baseline"/>
              <w:rPr>
                <w:rFonts w:eastAsia="Times New Roman"/>
                <w:color w:val="58595E"/>
              </w:rPr>
            </w:pPr>
            <w:r w:rsidRPr="00CA4953">
              <w:rPr>
                <w:rFonts w:eastAsia="Times New Roman"/>
                <w:color w:val="000000"/>
                <w:bdr w:val="none" w:sz="0" w:space="0" w:color="auto" w:frame="1"/>
              </w:rPr>
              <w:t>nestleder i styret til Tromsø havn</w:t>
            </w:r>
          </w:p>
          <w:p w14:paraId="7BFD7B19" w14:textId="77777777" w:rsidR="005F5D7D" w:rsidRPr="00CA4953" w:rsidRDefault="005F5D7D" w:rsidP="005F5D7D"/>
        </w:tc>
      </w:tr>
      <w:tr w:rsidR="005F5D7D" w14:paraId="10B832E5" w14:textId="77777777" w:rsidTr="00F87B72">
        <w:trPr>
          <w:trHeight w:val="620"/>
        </w:trPr>
        <w:tc>
          <w:tcPr>
            <w:tcW w:w="2623" w:type="dxa"/>
          </w:tcPr>
          <w:p w14:paraId="31ADA2AD" w14:textId="03CA1700" w:rsidR="005F5D7D" w:rsidRPr="00CA4953" w:rsidRDefault="005F5D7D" w:rsidP="005F5D7D">
            <w:pPr>
              <w:ind w:left="-8"/>
              <w:rPr>
                <w:rStyle w:val="normaltextrun"/>
                <w:color w:val="000000"/>
                <w:shd w:val="clear" w:color="auto" w:fill="FFFFFF"/>
              </w:rPr>
            </w:pPr>
            <w:r w:rsidRPr="00CA4953">
              <w:rPr>
                <w:rStyle w:val="normaltextrun"/>
                <w:color w:val="000000"/>
                <w:shd w:val="clear" w:color="auto" w:fill="FFFFFF"/>
              </w:rPr>
              <w:t>Pål Julius Skogholt</w:t>
            </w:r>
          </w:p>
        </w:tc>
        <w:tc>
          <w:tcPr>
            <w:tcW w:w="7008" w:type="dxa"/>
          </w:tcPr>
          <w:p w14:paraId="4789E8E3" w14:textId="26FBB4C7" w:rsidR="005F5D7D" w:rsidRPr="00CA4953" w:rsidRDefault="005F5D7D" w:rsidP="005F5D7D">
            <w:r>
              <w:t>m</w:t>
            </w:r>
            <w:r w:rsidRPr="00CA4953">
              <w:t>edlem av styret til Remiks</w:t>
            </w:r>
          </w:p>
        </w:tc>
      </w:tr>
      <w:tr w:rsidR="005F5D7D" w14:paraId="2C221108" w14:textId="77777777" w:rsidTr="00F87B72">
        <w:trPr>
          <w:trHeight w:val="620"/>
        </w:trPr>
        <w:tc>
          <w:tcPr>
            <w:tcW w:w="2623" w:type="dxa"/>
          </w:tcPr>
          <w:p w14:paraId="68754D64" w14:textId="3BEAD082" w:rsidR="005F5D7D" w:rsidRPr="00CA4953" w:rsidRDefault="005F5D7D" w:rsidP="005F5D7D">
            <w:pPr>
              <w:ind w:left="-8"/>
              <w:rPr>
                <w:rStyle w:val="normaltextrun"/>
                <w:color w:val="000000"/>
                <w:shd w:val="clear" w:color="auto" w:fill="FFFFFF"/>
              </w:rPr>
            </w:pPr>
            <w:r>
              <w:rPr>
                <w:rStyle w:val="normaltextrun"/>
                <w:color w:val="000000"/>
                <w:shd w:val="clear" w:color="auto" w:fill="FFFFFF"/>
              </w:rPr>
              <w:lastRenderedPageBreak/>
              <w:t>Gunhild Johansen</w:t>
            </w:r>
          </w:p>
        </w:tc>
        <w:tc>
          <w:tcPr>
            <w:tcW w:w="7008" w:type="dxa"/>
          </w:tcPr>
          <w:p w14:paraId="7726F215" w14:textId="35EECFAB" w:rsidR="005F5D7D" w:rsidRDefault="005F5D7D" w:rsidP="005F5D7D">
            <w:r>
              <w:t>medlem av styret til Tromsø parkering</w:t>
            </w:r>
          </w:p>
        </w:tc>
      </w:tr>
      <w:tr w:rsidR="005F5D7D" w14:paraId="479EE6C6" w14:textId="77777777" w:rsidTr="00F87B72">
        <w:trPr>
          <w:trHeight w:val="620"/>
        </w:trPr>
        <w:tc>
          <w:tcPr>
            <w:tcW w:w="2623" w:type="dxa"/>
          </w:tcPr>
          <w:p w14:paraId="17BEC4FA" w14:textId="77777777" w:rsidR="005F5D7D" w:rsidRDefault="005F5D7D" w:rsidP="005F5D7D">
            <w:pPr>
              <w:widowControl/>
              <w:spacing w:after="0" w:line="336" w:lineRule="atLeast"/>
              <w:textAlignment w:val="baseline"/>
              <w:rPr>
                <w:rFonts w:eastAsia="Times New Roman"/>
                <w:color w:val="000000"/>
                <w:sz w:val="24"/>
                <w:szCs w:val="24"/>
                <w:bdr w:val="none" w:sz="0" w:space="0" w:color="auto" w:frame="1"/>
              </w:rPr>
            </w:pPr>
          </w:p>
          <w:p w14:paraId="545F51C3" w14:textId="6FF15109" w:rsidR="003B2661" w:rsidRDefault="003B2661" w:rsidP="005F5D7D">
            <w:pPr>
              <w:widowControl/>
              <w:spacing w:after="0" w:line="336" w:lineRule="atLeast"/>
              <w:textAlignment w:val="baseline"/>
              <w:rPr>
                <w:rFonts w:eastAsia="Times New Roman"/>
                <w:color w:val="000000"/>
                <w:sz w:val="24"/>
                <w:szCs w:val="24"/>
                <w:bdr w:val="none" w:sz="0" w:space="0" w:color="auto" w:frame="1"/>
              </w:rPr>
            </w:pPr>
          </w:p>
        </w:tc>
        <w:tc>
          <w:tcPr>
            <w:tcW w:w="7008" w:type="dxa"/>
          </w:tcPr>
          <w:p w14:paraId="67D092DC" w14:textId="77777777" w:rsidR="005F5D7D" w:rsidRDefault="005F5D7D" w:rsidP="005F5D7D">
            <w:pPr>
              <w:widowControl/>
              <w:spacing w:after="0" w:line="336" w:lineRule="atLeast"/>
              <w:textAlignment w:val="baseline"/>
              <w:rPr>
                <w:rFonts w:eastAsia="Times New Roman"/>
                <w:color w:val="000000"/>
                <w:sz w:val="24"/>
                <w:szCs w:val="24"/>
                <w:bdr w:val="none" w:sz="0" w:space="0" w:color="auto" w:frame="1"/>
              </w:rPr>
            </w:pPr>
          </w:p>
        </w:tc>
      </w:tr>
    </w:tbl>
    <w:p w14:paraId="675F78A9" w14:textId="6F4809FE" w:rsidR="003A61C0" w:rsidRDefault="003B2661" w:rsidP="003A61C0">
      <w:pPr>
        <w:pStyle w:val="Heading2"/>
        <w:rPr>
          <w:rStyle w:val="Strong"/>
          <w:b/>
          <w:bCs w:val="0"/>
        </w:rPr>
      </w:pPr>
      <w:bookmarkStart w:id="10" w:name="_Vedlegg_4._Forretningsordenen"/>
      <w:bookmarkEnd w:id="10"/>
      <w:r w:rsidRPr="003A61C0">
        <w:rPr>
          <w:rStyle w:val="Strong"/>
          <w:b/>
          <w:bCs w:val="0"/>
        </w:rPr>
        <w:t>Vedlegg 4.</w:t>
      </w:r>
      <w:r w:rsidR="003A61C0">
        <w:rPr>
          <w:rStyle w:val="Strong"/>
          <w:b/>
          <w:bCs w:val="0"/>
        </w:rPr>
        <w:t xml:space="preserve"> Forretningsordenen for styret i Tromsø SV</w:t>
      </w:r>
    </w:p>
    <w:p w14:paraId="7BFF2645" w14:textId="31444DEF" w:rsidR="003B2661" w:rsidRDefault="003B2661" w:rsidP="003A61C0">
      <w:pPr>
        <w:pStyle w:val="Heading2"/>
        <w:rPr>
          <w:rStyle w:val="Strong"/>
          <w:b/>
          <w:bCs w:val="0"/>
          <w:sz w:val="52"/>
          <w:szCs w:val="52"/>
        </w:rPr>
      </w:pPr>
      <w:r w:rsidRPr="003A61C0">
        <w:rPr>
          <w:rStyle w:val="Strong"/>
          <w:b/>
          <w:bCs w:val="0"/>
          <w:sz w:val="52"/>
          <w:szCs w:val="52"/>
        </w:rPr>
        <w:t>Forretningsorden for styret i Tromsø SV</w:t>
      </w:r>
    </w:p>
    <w:p w14:paraId="5B87F284" w14:textId="15E517C6" w:rsidR="003A61C0" w:rsidRPr="003A61C0" w:rsidRDefault="003A61C0" w:rsidP="003A61C0">
      <w:r w:rsidRPr="003A61C0">
        <w:rPr>
          <w:i/>
          <w:iCs/>
        </w:rPr>
        <w:t>Vedtatt på styremøtet 4. februar 2020</w:t>
      </w:r>
      <w:r>
        <w:t xml:space="preserve">. </w:t>
      </w:r>
    </w:p>
    <w:p w14:paraId="7B85D4EA" w14:textId="2920E6ED" w:rsidR="003B2661" w:rsidRPr="003B2661" w:rsidRDefault="003B2661" w:rsidP="003B2661">
      <w:pPr>
        <w:rPr>
          <w:rFonts w:asciiTheme="minorHAnsi" w:hAnsiTheme="minorHAnsi" w:cstheme="minorHAnsi"/>
          <w:b/>
          <w:color w:val="DC0028"/>
        </w:rPr>
      </w:pPr>
      <w:r w:rsidRPr="003B2661">
        <w:rPr>
          <w:rFonts w:asciiTheme="minorHAnsi" w:hAnsiTheme="minorHAnsi" w:cstheme="minorHAnsi"/>
          <w:b/>
          <w:color w:val="DC0028"/>
        </w:rPr>
        <w:t>§ 1 – Innkalling og utsending av sakspapirer</w:t>
      </w:r>
      <w:r w:rsidRPr="003B2661">
        <w:rPr>
          <w:rFonts w:asciiTheme="minorHAnsi" w:hAnsiTheme="minorHAnsi" w:cstheme="minorHAnsi"/>
          <w:b/>
          <w:color w:val="DC0028"/>
        </w:rPr>
        <w:br/>
      </w:r>
      <w:r w:rsidRPr="003B2661">
        <w:rPr>
          <w:rFonts w:asciiTheme="minorHAnsi" w:hAnsiTheme="minorHAnsi" w:cstheme="minorHAnsi"/>
        </w:rPr>
        <w:t>Lokallagstyret innkalles til møte med minst én ukes varsel. Lokallagsstyret kalles inn av leder eller av nestleder, kasserer eller sekretær. Et medlem av lokallagsstyret kan kreve at det blir kalt inn til møte.</w:t>
      </w:r>
    </w:p>
    <w:p w14:paraId="12863781" w14:textId="77777777" w:rsidR="003B2661" w:rsidRPr="003B2661" w:rsidRDefault="003B2661" w:rsidP="003B2661">
      <w:pPr>
        <w:ind w:right="100"/>
        <w:rPr>
          <w:rFonts w:asciiTheme="minorHAnsi" w:hAnsiTheme="minorHAnsi" w:cstheme="minorHAnsi"/>
        </w:rPr>
      </w:pPr>
      <w:r w:rsidRPr="003B2661">
        <w:rPr>
          <w:rFonts w:asciiTheme="minorHAnsi" w:hAnsiTheme="minorHAnsi" w:cstheme="minorHAnsi"/>
        </w:rPr>
        <w:t xml:space="preserve">Dersom en sak må avgjøres på så kort varsel at en frist ikke kan overholdes, kan styret </w:t>
      </w:r>
      <w:proofErr w:type="spellStart"/>
      <w:r w:rsidRPr="003B2661">
        <w:rPr>
          <w:rFonts w:asciiTheme="minorHAnsi" w:hAnsiTheme="minorHAnsi" w:cstheme="minorHAnsi"/>
        </w:rPr>
        <w:t>hasteinnkalles</w:t>
      </w:r>
      <w:proofErr w:type="spellEnd"/>
      <w:r w:rsidRPr="003B2661">
        <w:rPr>
          <w:rFonts w:asciiTheme="minorHAnsi" w:hAnsiTheme="minorHAnsi" w:cstheme="minorHAnsi"/>
        </w:rPr>
        <w:t xml:space="preserve"> på kort varsel. Et hasteinnkalt styremøte kan bare behandle den saken som har gjort det nødvendig med hastebehandling. Alternativt kan saken behandles på e-post.</w:t>
      </w:r>
    </w:p>
    <w:p w14:paraId="1EF801EC" w14:textId="575E972D" w:rsidR="003B2661" w:rsidRPr="003B2661" w:rsidRDefault="003B2661" w:rsidP="003B2661">
      <w:pPr>
        <w:ind w:right="40"/>
        <w:rPr>
          <w:rFonts w:asciiTheme="minorHAnsi" w:hAnsiTheme="minorHAnsi" w:cstheme="minorHAnsi"/>
        </w:rPr>
      </w:pPr>
      <w:r w:rsidRPr="003B2661">
        <w:rPr>
          <w:rFonts w:asciiTheme="minorHAnsi" w:hAnsiTheme="minorHAnsi" w:cstheme="minorHAnsi"/>
        </w:rPr>
        <w:t>Dagsorden og sakspapirer sendes fortrinnsvis ut en uke før møtet. Øvrige sakspapirer skal sendes ut så snart de er klare.</w:t>
      </w:r>
    </w:p>
    <w:p w14:paraId="4A91B0BB" w14:textId="22C8E303" w:rsidR="003B2661" w:rsidRPr="003B2661" w:rsidRDefault="003B2661" w:rsidP="003B2661">
      <w:pPr>
        <w:rPr>
          <w:rFonts w:asciiTheme="minorHAnsi" w:hAnsiTheme="minorHAnsi" w:cstheme="minorHAnsi"/>
          <w:b/>
          <w:color w:val="DC0028"/>
        </w:rPr>
      </w:pPr>
      <w:r w:rsidRPr="003B2661">
        <w:rPr>
          <w:rFonts w:asciiTheme="minorHAnsi" w:hAnsiTheme="minorHAnsi" w:cstheme="minorHAnsi"/>
          <w:b/>
          <w:color w:val="DC0028"/>
        </w:rPr>
        <w:t>§ 2 – Vedtaksførhet</w:t>
      </w:r>
      <w:r w:rsidRPr="003B2661">
        <w:rPr>
          <w:rFonts w:asciiTheme="minorHAnsi" w:hAnsiTheme="minorHAnsi" w:cstheme="minorHAnsi"/>
          <w:b/>
          <w:color w:val="DC0028"/>
        </w:rPr>
        <w:br/>
      </w:r>
      <w:r w:rsidRPr="003B2661">
        <w:rPr>
          <w:rFonts w:asciiTheme="minorHAnsi" w:hAnsiTheme="minorHAnsi" w:cstheme="minorHAnsi"/>
        </w:rPr>
        <w:t xml:space="preserve">Styret er bare vedtaksfør dersom antallet styremedlemmer </w:t>
      </w:r>
      <w:proofErr w:type="gramStart"/>
      <w:r w:rsidRPr="003B2661">
        <w:rPr>
          <w:rFonts w:asciiTheme="minorHAnsi" w:hAnsiTheme="minorHAnsi" w:cstheme="minorHAnsi"/>
        </w:rPr>
        <w:t>tilstede</w:t>
      </w:r>
      <w:proofErr w:type="gramEnd"/>
      <w:r w:rsidRPr="003B2661">
        <w:rPr>
          <w:rFonts w:asciiTheme="minorHAnsi" w:hAnsiTheme="minorHAnsi" w:cstheme="minorHAnsi"/>
        </w:rPr>
        <w:t xml:space="preserve"> tilsvarer minst halvparten av de faste representantene. Varamedlemmer som har møtt opp, tas med i beregningen. Minst ett av disse må være leder, nestleder, kasserer eller sekretær.</w:t>
      </w:r>
    </w:p>
    <w:p w14:paraId="77425BA6" w14:textId="77777777" w:rsidR="003B2661" w:rsidRPr="003B2661" w:rsidRDefault="003B2661" w:rsidP="003B2661">
      <w:pPr>
        <w:ind w:right="580"/>
        <w:rPr>
          <w:rFonts w:asciiTheme="minorHAnsi" w:hAnsiTheme="minorHAnsi" w:cstheme="minorHAnsi"/>
        </w:rPr>
      </w:pPr>
      <w:r w:rsidRPr="003B2661">
        <w:rPr>
          <w:rFonts w:asciiTheme="minorHAnsi" w:hAnsiTheme="minorHAnsi" w:cstheme="minorHAnsi"/>
        </w:rPr>
        <w:t>Ved forfall kan gjerne leder eller sekretær varsles.</w:t>
      </w:r>
    </w:p>
    <w:p w14:paraId="47C2DF9F" w14:textId="77777777" w:rsidR="003B2661" w:rsidRPr="003B2661" w:rsidRDefault="003B2661" w:rsidP="003B2661">
      <w:pPr>
        <w:rPr>
          <w:rFonts w:asciiTheme="minorHAnsi" w:eastAsia="Times New Roman" w:hAnsiTheme="minorHAnsi" w:cstheme="minorHAnsi"/>
        </w:rPr>
      </w:pPr>
    </w:p>
    <w:p w14:paraId="0266C300" w14:textId="5CC8FE30" w:rsidR="003B2661" w:rsidRPr="003B2661" w:rsidRDefault="003B2661" w:rsidP="003B2661">
      <w:pPr>
        <w:rPr>
          <w:rFonts w:asciiTheme="minorHAnsi" w:hAnsiTheme="minorHAnsi" w:cstheme="minorHAnsi"/>
          <w:b/>
          <w:color w:val="DC0028"/>
        </w:rPr>
      </w:pPr>
      <w:r w:rsidRPr="003B2661">
        <w:rPr>
          <w:rFonts w:asciiTheme="minorHAnsi" w:hAnsiTheme="minorHAnsi" w:cstheme="minorHAnsi"/>
          <w:b/>
          <w:color w:val="DC0028"/>
        </w:rPr>
        <w:t>§ 3 – E-postbehandling</w:t>
      </w:r>
      <w:r w:rsidRPr="003B2661">
        <w:rPr>
          <w:rFonts w:asciiTheme="minorHAnsi" w:hAnsiTheme="minorHAnsi" w:cstheme="minorHAnsi"/>
          <w:b/>
          <w:color w:val="DC0028"/>
        </w:rPr>
        <w:br/>
      </w:r>
      <w:r w:rsidRPr="003B2661">
        <w:rPr>
          <w:rFonts w:asciiTheme="minorHAnsi" w:hAnsiTheme="minorHAnsi" w:cstheme="minorHAnsi"/>
        </w:rPr>
        <w:t xml:space="preserve">Et styremedlem kan foreslå en sak behandlet på e-post utenom ordinære styremøter. Ved e-postbehandling sendes saken med redegjørelse til alle styrets faste medlemmer og vararepresentanter med en frist for </w:t>
      </w:r>
      <w:proofErr w:type="spellStart"/>
      <w:r w:rsidRPr="003B2661">
        <w:rPr>
          <w:rFonts w:asciiTheme="minorHAnsi" w:hAnsiTheme="minorHAnsi" w:cstheme="minorHAnsi"/>
        </w:rPr>
        <w:t>uttalelse</w:t>
      </w:r>
      <w:proofErr w:type="spellEnd"/>
      <w:r w:rsidRPr="003B2661">
        <w:rPr>
          <w:rFonts w:asciiTheme="minorHAnsi" w:hAnsiTheme="minorHAnsi" w:cstheme="minorHAnsi"/>
        </w:rPr>
        <w:t xml:space="preserve"> eller forslag til endring. Det skal også sendes SMS til styrets medlemmer for å gjøre oppmerksom på saken og fristen.</w:t>
      </w:r>
    </w:p>
    <w:p w14:paraId="0C311BD0" w14:textId="77777777" w:rsidR="003B2661" w:rsidRPr="003B2661" w:rsidRDefault="003B2661" w:rsidP="003B2661">
      <w:pPr>
        <w:ind w:right="540"/>
        <w:rPr>
          <w:rFonts w:asciiTheme="minorHAnsi" w:hAnsiTheme="minorHAnsi" w:cstheme="minorHAnsi"/>
        </w:rPr>
      </w:pPr>
      <w:r w:rsidRPr="003B2661">
        <w:rPr>
          <w:rFonts w:asciiTheme="minorHAnsi" w:hAnsiTheme="minorHAnsi" w:cstheme="minorHAnsi"/>
        </w:rPr>
        <w:t>Dersom minst ett styremedlem krever det, skal saken behandles i ekstraordinært eller ordinært styremøte i stedet for per e-post.</w:t>
      </w:r>
    </w:p>
    <w:p w14:paraId="75A9A665" w14:textId="77777777" w:rsidR="003B2661" w:rsidRPr="003B2661" w:rsidRDefault="003B2661" w:rsidP="003B2661">
      <w:pPr>
        <w:rPr>
          <w:rFonts w:asciiTheme="minorHAnsi" w:hAnsiTheme="minorHAnsi" w:cstheme="minorHAnsi"/>
        </w:rPr>
      </w:pPr>
      <w:r w:rsidRPr="003B2661">
        <w:rPr>
          <w:rFonts w:asciiTheme="minorHAnsi" w:hAnsiTheme="minorHAnsi" w:cstheme="minorHAnsi"/>
        </w:rPr>
        <w:t>Styremedlemmer som ikke tilkjennegir innen fristen at de er imot et forslag, anses å støtte forslaget.</w:t>
      </w:r>
    </w:p>
    <w:p w14:paraId="1E90A338" w14:textId="77777777" w:rsidR="003B2661" w:rsidRPr="003B2661" w:rsidRDefault="003B2661" w:rsidP="003B2661">
      <w:pPr>
        <w:ind w:right="1200"/>
        <w:rPr>
          <w:rFonts w:asciiTheme="minorHAnsi" w:hAnsiTheme="minorHAnsi" w:cstheme="minorHAnsi"/>
        </w:rPr>
      </w:pPr>
      <w:r w:rsidRPr="003B2661">
        <w:rPr>
          <w:rFonts w:asciiTheme="minorHAnsi" w:hAnsiTheme="minorHAnsi" w:cstheme="minorHAnsi"/>
        </w:rPr>
        <w:lastRenderedPageBreak/>
        <w:t xml:space="preserve">Vedtak som fattes ved </w:t>
      </w:r>
      <w:proofErr w:type="gramStart"/>
      <w:r w:rsidRPr="003B2661">
        <w:rPr>
          <w:rFonts w:asciiTheme="minorHAnsi" w:hAnsiTheme="minorHAnsi" w:cstheme="minorHAnsi"/>
        </w:rPr>
        <w:t>e-postbehandling</w:t>
      </w:r>
      <w:proofErr w:type="gramEnd"/>
      <w:r w:rsidRPr="003B2661">
        <w:rPr>
          <w:rFonts w:asciiTheme="minorHAnsi" w:hAnsiTheme="minorHAnsi" w:cstheme="minorHAnsi"/>
        </w:rPr>
        <w:t xml:space="preserve"> skal bekreftes på første ordinære møte etter e-postbehandlingen.</w:t>
      </w:r>
    </w:p>
    <w:p w14:paraId="2DD24E72" w14:textId="77777777" w:rsidR="003B2661" w:rsidRPr="003B2661" w:rsidRDefault="003B2661" w:rsidP="003B2661">
      <w:pPr>
        <w:rPr>
          <w:rFonts w:asciiTheme="minorHAnsi" w:eastAsia="Times New Roman" w:hAnsiTheme="minorHAnsi" w:cstheme="minorHAnsi"/>
        </w:rPr>
      </w:pPr>
    </w:p>
    <w:p w14:paraId="5573684D" w14:textId="3CE78559" w:rsidR="003B2661" w:rsidRPr="003B2661" w:rsidRDefault="003B2661" w:rsidP="003B2661">
      <w:pPr>
        <w:rPr>
          <w:rFonts w:asciiTheme="minorHAnsi" w:hAnsiTheme="minorHAnsi" w:cstheme="minorHAnsi"/>
          <w:b/>
          <w:color w:val="DC0028"/>
        </w:rPr>
      </w:pPr>
      <w:r w:rsidRPr="003B2661">
        <w:rPr>
          <w:rFonts w:asciiTheme="minorHAnsi" w:hAnsiTheme="minorHAnsi" w:cstheme="minorHAnsi"/>
          <w:b/>
          <w:color w:val="DC0028"/>
        </w:rPr>
        <w:t>§ 4 – Møteledelse</w:t>
      </w:r>
      <w:r w:rsidRPr="003B2661">
        <w:rPr>
          <w:rFonts w:asciiTheme="minorHAnsi" w:hAnsiTheme="minorHAnsi" w:cstheme="minorHAnsi"/>
          <w:b/>
          <w:color w:val="DC0028"/>
        </w:rPr>
        <w:br/>
      </w:r>
      <w:r w:rsidRPr="003B2661">
        <w:rPr>
          <w:rFonts w:asciiTheme="minorHAnsi" w:hAnsiTheme="minorHAnsi" w:cstheme="minorHAnsi"/>
        </w:rPr>
        <w:t xml:space="preserve">Lokallagsleder leder styremøtene, </w:t>
      </w:r>
      <w:proofErr w:type="gramStart"/>
      <w:r w:rsidRPr="003B2661">
        <w:rPr>
          <w:rFonts w:asciiTheme="minorHAnsi" w:hAnsiTheme="minorHAnsi" w:cstheme="minorHAnsi"/>
        </w:rPr>
        <w:t>så fremt</w:t>
      </w:r>
      <w:proofErr w:type="gramEnd"/>
      <w:r w:rsidRPr="003B2661">
        <w:rPr>
          <w:rFonts w:asciiTheme="minorHAnsi" w:hAnsiTheme="minorHAnsi" w:cstheme="minorHAnsi"/>
        </w:rPr>
        <w:t xml:space="preserve"> ikke møtet vedtar noe annet i det enkelte tilfelle</w:t>
      </w:r>
    </w:p>
    <w:p w14:paraId="477544B0" w14:textId="77777777" w:rsidR="003B2661" w:rsidRPr="003B2661" w:rsidRDefault="003B2661" w:rsidP="003B2661">
      <w:pPr>
        <w:rPr>
          <w:rFonts w:asciiTheme="minorHAnsi" w:eastAsia="Times New Roman" w:hAnsiTheme="minorHAnsi" w:cstheme="minorHAnsi"/>
        </w:rPr>
      </w:pPr>
    </w:p>
    <w:p w14:paraId="76070F74" w14:textId="50E7A66D" w:rsidR="003B2661" w:rsidRPr="003B2661" w:rsidRDefault="003B2661" w:rsidP="003B2661">
      <w:pPr>
        <w:rPr>
          <w:rFonts w:asciiTheme="minorHAnsi" w:hAnsiTheme="minorHAnsi" w:cstheme="minorHAnsi"/>
          <w:b/>
          <w:color w:val="DC0028"/>
        </w:rPr>
      </w:pPr>
      <w:bookmarkStart w:id="11" w:name="_Hlk536853910"/>
      <w:r w:rsidRPr="003B2661">
        <w:rPr>
          <w:rFonts w:asciiTheme="minorHAnsi" w:hAnsiTheme="minorHAnsi" w:cstheme="minorHAnsi"/>
          <w:b/>
          <w:color w:val="DC0028"/>
        </w:rPr>
        <w:t>§ 5 – Avstemminger</w:t>
      </w:r>
      <w:r w:rsidRPr="003B2661">
        <w:rPr>
          <w:rFonts w:asciiTheme="minorHAnsi" w:hAnsiTheme="minorHAnsi" w:cstheme="minorHAnsi"/>
          <w:b/>
          <w:color w:val="DC0028"/>
        </w:rPr>
        <w:br/>
      </w:r>
      <w:r w:rsidRPr="003B2661">
        <w:rPr>
          <w:rFonts w:asciiTheme="minorHAnsi" w:hAnsiTheme="minorHAnsi" w:cstheme="minorHAnsi"/>
        </w:rPr>
        <w:t>Ved stemmelikhet avgjøres spørsmålet ved leders dobbeltstemme.</w:t>
      </w:r>
      <w:bookmarkEnd w:id="11"/>
      <w:r w:rsidRPr="003B2661">
        <w:rPr>
          <w:rFonts w:asciiTheme="minorHAnsi" w:hAnsiTheme="minorHAnsi" w:cstheme="minorHAnsi"/>
        </w:rPr>
        <w:br/>
      </w:r>
      <w:r w:rsidRPr="003B2661">
        <w:rPr>
          <w:rFonts w:asciiTheme="minorHAnsi" w:hAnsiTheme="minorHAnsi" w:cstheme="minorHAnsi"/>
        </w:rPr>
        <w:br/>
      </w:r>
      <w:r w:rsidRPr="003B2661">
        <w:rPr>
          <w:rFonts w:asciiTheme="minorHAnsi" w:hAnsiTheme="minorHAnsi" w:cstheme="minorHAnsi"/>
          <w:b/>
          <w:color w:val="DC0028"/>
        </w:rPr>
        <w:t>§ 6 – Taushetsplikt</w:t>
      </w:r>
      <w:r w:rsidRPr="003B2661">
        <w:rPr>
          <w:rFonts w:asciiTheme="minorHAnsi" w:hAnsiTheme="minorHAnsi" w:cstheme="minorHAnsi"/>
          <w:b/>
          <w:color w:val="DC0028"/>
        </w:rPr>
        <w:br/>
      </w:r>
      <w:r w:rsidRPr="003B2661">
        <w:rPr>
          <w:rFonts w:asciiTheme="minorHAnsi" w:hAnsiTheme="minorHAnsi" w:cstheme="minorHAnsi"/>
        </w:rPr>
        <w:t>Styremedlemmer har taushetsplikt om personsensitive opplysninger og identifiserende opplysninger de får kjennskap til i egenskap av vervet som styremedlem. Enkeltpersoners medlemskap i partiet er en slik personsensitiv opplysning.</w:t>
      </w:r>
      <w:bookmarkStart w:id="12" w:name="page4"/>
      <w:bookmarkEnd w:id="12"/>
    </w:p>
    <w:p w14:paraId="0AF9DAF6" w14:textId="448D525F" w:rsidR="003B2661" w:rsidRPr="003B2661" w:rsidRDefault="003B2661" w:rsidP="003B2661">
      <w:pPr>
        <w:rPr>
          <w:rFonts w:asciiTheme="minorHAnsi" w:hAnsiTheme="minorHAnsi" w:cstheme="minorHAnsi"/>
          <w:b/>
          <w:color w:val="DC0028"/>
        </w:rPr>
      </w:pPr>
      <w:r w:rsidRPr="003B2661">
        <w:rPr>
          <w:rFonts w:asciiTheme="minorHAnsi" w:hAnsiTheme="minorHAnsi" w:cstheme="minorHAnsi"/>
          <w:b/>
          <w:color w:val="DC0028"/>
        </w:rPr>
        <w:t>§ 7 – Leders fullmakter</w:t>
      </w:r>
      <w:r w:rsidRPr="003B2661">
        <w:rPr>
          <w:rFonts w:asciiTheme="minorHAnsi" w:hAnsiTheme="minorHAnsi" w:cstheme="minorHAnsi"/>
          <w:b/>
          <w:color w:val="DC0028"/>
        </w:rPr>
        <w:br/>
      </w:r>
      <w:r w:rsidRPr="003B2661">
        <w:rPr>
          <w:rFonts w:asciiTheme="minorHAnsi" w:hAnsiTheme="minorHAnsi" w:cstheme="minorHAnsi"/>
        </w:rPr>
        <w:t xml:space="preserve">Leders fullmakter reguleres av Tromsø SVs vedtekter § 11. Etter forretningsordenen har leder og kasserer imidlertid sammen signaturrett og rett til å tegne prokura for Tromsø SV. Dette inkluderer rett til å </w:t>
      </w:r>
    </w:p>
    <w:p w14:paraId="2E51B848" w14:textId="77777777" w:rsidR="003B2661" w:rsidRPr="003B2661" w:rsidRDefault="003B2661" w:rsidP="003B2661">
      <w:pPr>
        <w:widowControl/>
        <w:numPr>
          <w:ilvl w:val="0"/>
          <w:numId w:val="17"/>
        </w:numPr>
        <w:tabs>
          <w:tab w:val="left" w:pos="720"/>
        </w:tabs>
        <w:spacing w:after="0"/>
        <w:ind w:left="720" w:right="120" w:hanging="354"/>
        <w:rPr>
          <w:rFonts w:asciiTheme="minorHAnsi" w:eastAsia="Arial" w:hAnsiTheme="minorHAnsi" w:cstheme="minorHAnsi"/>
        </w:rPr>
      </w:pPr>
      <w:r w:rsidRPr="003B2661">
        <w:rPr>
          <w:rFonts w:asciiTheme="minorHAnsi" w:hAnsiTheme="minorHAnsi" w:cstheme="minorHAnsi"/>
        </w:rPr>
        <w:t xml:space="preserve">Vedta innkjøp av varer eller tjenester innenfor rammen av vedtatt budsjett </w:t>
      </w:r>
    </w:p>
    <w:p w14:paraId="10175C61" w14:textId="77777777" w:rsidR="003B2661" w:rsidRPr="003B2661" w:rsidRDefault="003B2661" w:rsidP="003B2661">
      <w:pPr>
        <w:widowControl/>
        <w:numPr>
          <w:ilvl w:val="0"/>
          <w:numId w:val="17"/>
        </w:numPr>
        <w:tabs>
          <w:tab w:val="left" w:pos="720"/>
        </w:tabs>
        <w:spacing w:after="0"/>
        <w:ind w:left="720" w:right="120" w:hanging="354"/>
        <w:rPr>
          <w:rFonts w:asciiTheme="minorHAnsi" w:eastAsia="Arial" w:hAnsiTheme="minorHAnsi" w:cstheme="minorHAnsi"/>
        </w:rPr>
      </w:pPr>
      <w:r w:rsidRPr="003B2661">
        <w:rPr>
          <w:rFonts w:asciiTheme="minorHAnsi" w:eastAsia="Arial" w:hAnsiTheme="minorHAnsi" w:cstheme="minorHAnsi"/>
        </w:rPr>
        <w:t>Disponere valgkampsbudsjettet i forståelse med lokallaget.</w:t>
      </w:r>
    </w:p>
    <w:p w14:paraId="6B3FADE2" w14:textId="77777777" w:rsidR="003B2661" w:rsidRPr="003B2661" w:rsidRDefault="003B2661" w:rsidP="003B2661">
      <w:pPr>
        <w:widowControl/>
        <w:numPr>
          <w:ilvl w:val="0"/>
          <w:numId w:val="17"/>
        </w:numPr>
        <w:tabs>
          <w:tab w:val="left" w:pos="720"/>
        </w:tabs>
        <w:spacing w:after="0"/>
        <w:ind w:left="720" w:right="120" w:hanging="354"/>
        <w:rPr>
          <w:rFonts w:asciiTheme="minorHAnsi" w:eastAsia="Arial" w:hAnsiTheme="minorHAnsi" w:cstheme="minorHAnsi"/>
        </w:rPr>
      </w:pPr>
      <w:r w:rsidRPr="003B2661">
        <w:rPr>
          <w:rFonts w:asciiTheme="minorHAnsi" w:eastAsia="Arial" w:hAnsiTheme="minorHAnsi" w:cstheme="minorHAnsi"/>
        </w:rPr>
        <w:t xml:space="preserve">Leder skal informere styret om bruk av fullmakt på førstkommende styremøte etter bruken. </w:t>
      </w:r>
    </w:p>
    <w:p w14:paraId="05853A49" w14:textId="5E8277A8" w:rsidR="00F87B72" w:rsidRPr="00F87B72" w:rsidRDefault="00F87B72" w:rsidP="00F87B72">
      <w:pPr>
        <w:pStyle w:val="BodyText"/>
        <w:ind w:left="0"/>
        <w:rPr>
          <w:rFonts w:asciiTheme="minorHAnsi" w:hAnsiTheme="minorHAnsi"/>
          <w:lang w:val="nb-NO"/>
        </w:rPr>
      </w:pPr>
    </w:p>
    <w:sectPr w:rsidR="00F87B72" w:rsidRPr="00F87B72" w:rsidSect="00F75A80">
      <w:headerReference w:type="default" r:id="rId8"/>
      <w:footerReference w:type="default" r:id="rId9"/>
      <w:pgSz w:w="11906" w:h="16838" w:code="9"/>
      <w:pgMar w:top="1985" w:right="1418" w:bottom="1418" w:left="1418" w:header="709" w:footer="709" w:gutter="0"/>
      <w:lnNumType w:countBy="1" w:restart="continuou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BC020" w14:textId="77777777" w:rsidR="00BE52B5" w:rsidRDefault="00BE52B5">
      <w:pPr>
        <w:spacing w:after="0" w:line="240" w:lineRule="auto"/>
      </w:pPr>
      <w:r>
        <w:separator/>
      </w:r>
    </w:p>
  </w:endnote>
  <w:endnote w:type="continuationSeparator" w:id="0">
    <w:p w14:paraId="00404C6A" w14:textId="77777777" w:rsidR="00BE52B5" w:rsidRDefault="00BE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r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F311" w14:textId="49D11663" w:rsidR="0010389B" w:rsidRPr="00826F94" w:rsidRDefault="0010389B" w:rsidP="00A52FD1">
    <w:pPr>
      <w:widowControl/>
      <w:tabs>
        <w:tab w:val="center" w:pos="4536"/>
        <w:tab w:val="right" w:pos="9072"/>
      </w:tabs>
      <w:spacing w:after="0" w:line="240" w:lineRule="auto"/>
      <w:jc w:val="both"/>
      <w:rPr>
        <w:lang w:val="nn-NO"/>
      </w:rPr>
    </w:pPr>
    <w:r w:rsidRPr="00826F94">
      <w:rPr>
        <w:color w:val="009032"/>
        <w:lang w:val="nn-NO"/>
      </w:rPr>
      <w:t>Tromsø SV</w:t>
    </w:r>
    <w:r w:rsidRPr="00826F94">
      <w:rPr>
        <w:color w:val="009032"/>
        <w:lang w:val="nn-NO"/>
      </w:rPr>
      <w:tab/>
    </w:r>
    <w:r w:rsidRPr="00826F94">
      <w:rPr>
        <w:color w:val="BF0E26"/>
        <w:lang w:val="nn-NO"/>
      </w:rPr>
      <w:t>tromsosv.no</w:t>
    </w:r>
  </w:p>
  <w:p w14:paraId="1960F312" w14:textId="5CAC7BFE" w:rsidR="0010389B" w:rsidRPr="00826F94" w:rsidRDefault="0010389B" w:rsidP="00A52FD1">
    <w:pPr>
      <w:widowControl/>
      <w:tabs>
        <w:tab w:val="center" w:pos="4536"/>
        <w:tab w:val="right" w:pos="9072"/>
      </w:tabs>
      <w:spacing w:after="0" w:line="240" w:lineRule="auto"/>
      <w:jc w:val="both"/>
      <w:rPr>
        <w:lang w:val="nn-NO"/>
      </w:rPr>
    </w:pPr>
    <w:r w:rsidRPr="00826F94">
      <w:rPr>
        <w:color w:val="009032"/>
        <w:lang w:val="nn-NO"/>
      </w:rPr>
      <w:tab/>
      <w:t xml:space="preserve">    </w:t>
    </w:r>
    <w:r w:rsidRPr="00826F94">
      <w:rPr>
        <w:color w:val="BE0C25"/>
        <w:lang w:val="nn-NO"/>
      </w:rPr>
      <w:t>tromso@sv.no</w:t>
    </w:r>
    <w:r w:rsidRPr="00826F94">
      <w:rPr>
        <w:color w:val="009032"/>
        <w:lang w:val="nn-NO"/>
      </w:rPr>
      <w:t xml:space="preserve"> </w:t>
    </w:r>
    <w:r w:rsidRPr="00826F94">
      <w:rPr>
        <w:color w:val="009032"/>
        <w:lang w:val="nn-NO"/>
      </w:rPr>
      <w:tab/>
    </w:r>
    <w:r>
      <w:fldChar w:fldCharType="begin"/>
    </w:r>
    <w:r w:rsidRPr="00826F94">
      <w:rPr>
        <w:lang w:val="nn-NO"/>
      </w:rPr>
      <w:instrText>PAGE</w:instrText>
    </w:r>
    <w:r>
      <w:fldChar w:fldCharType="separate"/>
    </w:r>
    <w:r w:rsidR="00A70CDE" w:rsidRPr="00826F94">
      <w:rPr>
        <w:noProof/>
        <w:lang w:val="nn-NO"/>
      </w:rPr>
      <w:t>15</w:t>
    </w:r>
    <w:r>
      <w:fldChar w:fldCharType="end"/>
    </w:r>
  </w:p>
  <w:p w14:paraId="003105FC" w14:textId="77777777" w:rsidR="003E4A92" w:rsidRPr="003B2661" w:rsidRDefault="003E4A92">
    <w:pPr>
      <w:rPr>
        <w:lang w:val="nn-NO"/>
      </w:rPr>
    </w:pPr>
  </w:p>
  <w:p w14:paraId="2581FB20" w14:textId="77777777" w:rsidR="003E4A92" w:rsidRPr="003B2661" w:rsidRDefault="003E4A92">
    <w:pP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6C2A9" w14:textId="77777777" w:rsidR="00BE52B5" w:rsidRDefault="00BE52B5">
      <w:pPr>
        <w:spacing w:after="0" w:line="240" w:lineRule="auto"/>
      </w:pPr>
      <w:r>
        <w:separator/>
      </w:r>
    </w:p>
  </w:footnote>
  <w:footnote w:type="continuationSeparator" w:id="0">
    <w:p w14:paraId="10A6F8DD" w14:textId="77777777" w:rsidR="00BE52B5" w:rsidRDefault="00BE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A0F0" w14:textId="77777777" w:rsidR="003A67AA" w:rsidRDefault="003A67AA" w:rsidP="003A67AA">
    <w:pPr>
      <w:pStyle w:val="Heading1"/>
    </w:pPr>
    <w:r>
      <w:rPr>
        <w:noProof/>
      </w:rPr>
      <w:drawing>
        <wp:anchor distT="0" distB="0" distL="114300" distR="114300" simplePos="0" relativeHeight="251659264" behindDoc="0" locked="0" layoutInCell="1" allowOverlap="1" wp14:anchorId="57CDFEE3" wp14:editId="4958B952">
          <wp:simplePos x="0" y="0"/>
          <wp:positionH relativeFrom="column">
            <wp:posOffset>3989070</wp:posOffset>
          </wp:positionH>
          <wp:positionV relativeFrom="paragraph">
            <wp:posOffset>-60960</wp:posOffset>
          </wp:positionV>
          <wp:extent cx="1882775" cy="935990"/>
          <wp:effectExtent l="0" t="0" r="3175" b="0"/>
          <wp:wrapThrough wrapText="bothSides">
            <wp:wrapPolygon edited="0">
              <wp:start x="0" y="0"/>
              <wp:lineTo x="0" y="21102"/>
              <wp:lineTo x="21418" y="21102"/>
              <wp:lineTo x="2141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2775" cy="935990"/>
                  </a:xfrm>
                  <a:prstGeom prst="rect">
                    <a:avLst/>
                  </a:prstGeom>
                  <a:noFill/>
                </pic:spPr>
              </pic:pic>
            </a:graphicData>
          </a:graphic>
          <wp14:sizeRelH relativeFrom="page">
            <wp14:pctWidth>0</wp14:pctWidth>
          </wp14:sizeRelH>
          <wp14:sizeRelV relativeFrom="page">
            <wp14:pctHeight>0</wp14:pctHeight>
          </wp14:sizeRelV>
        </wp:anchor>
      </w:drawing>
    </w:r>
  </w:p>
  <w:p w14:paraId="4828D8B5" w14:textId="77777777" w:rsidR="003E4A92" w:rsidRDefault="003E4A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48E920"/>
    <w:lvl w:ilvl="0" w:tplc="3288049E">
      <w:start w:val="1"/>
      <w:numFmt w:val="lowerLetter"/>
      <w:lvlText w:val="%1)"/>
      <w:lvlJc w:val="left"/>
      <w:rPr>
        <w:rFonts w:asciiTheme="minorHAnsi" w:eastAsiaTheme="minorEastAsia"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6F61E3"/>
    <w:multiLevelType w:val="hybridMultilevel"/>
    <w:tmpl w:val="0158C478"/>
    <w:lvl w:ilvl="0" w:tplc="E3C831A2">
      <w:start w:val="1"/>
      <w:numFmt w:val="lowerLetter"/>
      <w:lvlText w:val="%1)"/>
      <w:lvlJc w:val="left"/>
      <w:pPr>
        <w:ind w:left="878" w:hanging="353"/>
      </w:pPr>
      <w:rPr>
        <w:rFonts w:ascii="Calibri" w:eastAsia="Calibri" w:hAnsi="Calibri" w:hint="default"/>
        <w:spacing w:val="-1"/>
        <w:sz w:val="22"/>
        <w:szCs w:val="22"/>
      </w:rPr>
    </w:lvl>
    <w:lvl w:ilvl="1" w:tplc="60CA8230">
      <w:start w:val="1"/>
      <w:numFmt w:val="bullet"/>
      <w:lvlText w:val="•"/>
      <w:lvlJc w:val="left"/>
      <w:pPr>
        <w:ind w:left="1743" w:hanging="353"/>
      </w:pPr>
      <w:rPr>
        <w:rFonts w:hint="default"/>
      </w:rPr>
    </w:lvl>
    <w:lvl w:ilvl="2" w:tplc="FA5C2A6E">
      <w:start w:val="1"/>
      <w:numFmt w:val="bullet"/>
      <w:lvlText w:val="•"/>
      <w:lvlJc w:val="left"/>
      <w:pPr>
        <w:ind w:left="2608" w:hanging="353"/>
      </w:pPr>
      <w:rPr>
        <w:rFonts w:hint="default"/>
      </w:rPr>
    </w:lvl>
    <w:lvl w:ilvl="3" w:tplc="42787088">
      <w:start w:val="1"/>
      <w:numFmt w:val="bullet"/>
      <w:lvlText w:val="•"/>
      <w:lvlJc w:val="left"/>
      <w:pPr>
        <w:ind w:left="3473" w:hanging="353"/>
      </w:pPr>
      <w:rPr>
        <w:rFonts w:hint="default"/>
      </w:rPr>
    </w:lvl>
    <w:lvl w:ilvl="4" w:tplc="925414C2">
      <w:start w:val="1"/>
      <w:numFmt w:val="bullet"/>
      <w:lvlText w:val="•"/>
      <w:lvlJc w:val="left"/>
      <w:pPr>
        <w:ind w:left="4337" w:hanging="353"/>
      </w:pPr>
      <w:rPr>
        <w:rFonts w:hint="default"/>
      </w:rPr>
    </w:lvl>
    <w:lvl w:ilvl="5" w:tplc="94D8B752">
      <w:start w:val="1"/>
      <w:numFmt w:val="bullet"/>
      <w:lvlText w:val="•"/>
      <w:lvlJc w:val="left"/>
      <w:pPr>
        <w:ind w:left="5202" w:hanging="353"/>
      </w:pPr>
      <w:rPr>
        <w:rFonts w:hint="default"/>
      </w:rPr>
    </w:lvl>
    <w:lvl w:ilvl="6" w:tplc="3E465472">
      <w:start w:val="1"/>
      <w:numFmt w:val="bullet"/>
      <w:lvlText w:val="•"/>
      <w:lvlJc w:val="left"/>
      <w:pPr>
        <w:ind w:left="6067" w:hanging="353"/>
      </w:pPr>
      <w:rPr>
        <w:rFonts w:hint="default"/>
      </w:rPr>
    </w:lvl>
    <w:lvl w:ilvl="7" w:tplc="F9887EB8">
      <w:start w:val="1"/>
      <w:numFmt w:val="bullet"/>
      <w:lvlText w:val="•"/>
      <w:lvlJc w:val="left"/>
      <w:pPr>
        <w:ind w:left="6932" w:hanging="353"/>
      </w:pPr>
      <w:rPr>
        <w:rFonts w:hint="default"/>
      </w:rPr>
    </w:lvl>
    <w:lvl w:ilvl="8" w:tplc="C01A1976">
      <w:start w:val="1"/>
      <w:numFmt w:val="bullet"/>
      <w:lvlText w:val="•"/>
      <w:lvlJc w:val="left"/>
      <w:pPr>
        <w:ind w:left="7796" w:hanging="353"/>
      </w:pPr>
      <w:rPr>
        <w:rFonts w:hint="default"/>
      </w:rPr>
    </w:lvl>
  </w:abstractNum>
  <w:abstractNum w:abstractNumId="2" w15:restartNumberingAfterBreak="0">
    <w:nsid w:val="0F2F3CD9"/>
    <w:multiLevelType w:val="hybridMultilevel"/>
    <w:tmpl w:val="2D881B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7B1B44"/>
    <w:multiLevelType w:val="hybridMultilevel"/>
    <w:tmpl w:val="4C1E6D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557455"/>
    <w:multiLevelType w:val="hybridMultilevel"/>
    <w:tmpl w:val="8954C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233E3A9B"/>
    <w:multiLevelType w:val="hybridMultilevel"/>
    <w:tmpl w:val="115C43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26068D"/>
    <w:multiLevelType w:val="hybridMultilevel"/>
    <w:tmpl w:val="247AA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0008ED"/>
    <w:multiLevelType w:val="hybridMultilevel"/>
    <w:tmpl w:val="3FA62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6B27ED"/>
    <w:multiLevelType w:val="hybridMultilevel"/>
    <w:tmpl w:val="D13A4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A6E0987"/>
    <w:multiLevelType w:val="hybridMultilevel"/>
    <w:tmpl w:val="6AF00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BB86FA8"/>
    <w:multiLevelType w:val="hybridMultilevel"/>
    <w:tmpl w:val="8F0C2D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774BC5"/>
    <w:multiLevelType w:val="hybridMultilevel"/>
    <w:tmpl w:val="1A6AC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64269D2"/>
    <w:multiLevelType w:val="hybridMultilevel"/>
    <w:tmpl w:val="E2662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BDF56BA"/>
    <w:multiLevelType w:val="hybridMultilevel"/>
    <w:tmpl w:val="B308AB94"/>
    <w:lvl w:ilvl="0" w:tplc="EF80C3F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2A6A90">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4D908">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528498">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DC18DC">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E460A">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E98BC">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A0BC0">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F4866C">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F41DAE"/>
    <w:multiLevelType w:val="hybridMultilevel"/>
    <w:tmpl w:val="AB7C3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881AB5"/>
    <w:multiLevelType w:val="hybridMultilevel"/>
    <w:tmpl w:val="91866F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8B366BC"/>
    <w:multiLevelType w:val="hybridMultilevel"/>
    <w:tmpl w:val="A0BAA6CE"/>
    <w:lvl w:ilvl="0" w:tplc="A2C28750">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757D1697"/>
    <w:multiLevelType w:val="hybridMultilevel"/>
    <w:tmpl w:val="926CC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6B3568"/>
    <w:multiLevelType w:val="hybridMultilevel"/>
    <w:tmpl w:val="476EB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3"/>
  </w:num>
  <w:num w:numId="5">
    <w:abstractNumId w:val="13"/>
  </w:num>
  <w:num w:numId="6">
    <w:abstractNumId w:val="1"/>
  </w:num>
  <w:num w:numId="7">
    <w:abstractNumId w:val="7"/>
  </w:num>
  <w:num w:numId="8">
    <w:abstractNumId w:val="15"/>
  </w:num>
  <w:num w:numId="9">
    <w:abstractNumId w:val="16"/>
  </w:num>
  <w:num w:numId="10">
    <w:abstractNumId w:val="5"/>
  </w:num>
  <w:num w:numId="11">
    <w:abstractNumId w:val="18"/>
  </w:num>
  <w:num w:numId="12">
    <w:abstractNumId w:val="2"/>
  </w:num>
  <w:num w:numId="13">
    <w:abstractNumId w:val="6"/>
  </w:num>
  <w:num w:numId="14">
    <w:abstractNumId w:val="17"/>
  </w:num>
  <w:num w:numId="15">
    <w:abstractNumId w:val="11"/>
  </w:num>
  <w:num w:numId="16">
    <w:abstractNumId w:val="10"/>
  </w:num>
  <w:num w:numId="17">
    <w:abstractNumId w:val="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2F"/>
    <w:rsid w:val="0000783E"/>
    <w:rsid w:val="00015A09"/>
    <w:rsid w:val="00017B0F"/>
    <w:rsid w:val="00020D08"/>
    <w:rsid w:val="00037C58"/>
    <w:rsid w:val="000403FC"/>
    <w:rsid w:val="00045E4D"/>
    <w:rsid w:val="00056B98"/>
    <w:rsid w:val="00067C18"/>
    <w:rsid w:val="000709F9"/>
    <w:rsid w:val="000775DF"/>
    <w:rsid w:val="00086F8F"/>
    <w:rsid w:val="000A4DAE"/>
    <w:rsid w:val="000E07E5"/>
    <w:rsid w:val="000F7149"/>
    <w:rsid w:val="0010389B"/>
    <w:rsid w:val="001524EF"/>
    <w:rsid w:val="001561A2"/>
    <w:rsid w:val="00162E0D"/>
    <w:rsid w:val="00181B4A"/>
    <w:rsid w:val="00191899"/>
    <w:rsid w:val="0019211A"/>
    <w:rsid w:val="00194832"/>
    <w:rsid w:val="001A2F5D"/>
    <w:rsid w:val="001B0870"/>
    <w:rsid w:val="001D0D54"/>
    <w:rsid w:val="001E3101"/>
    <w:rsid w:val="001E4D0F"/>
    <w:rsid w:val="00202A56"/>
    <w:rsid w:val="00276BB2"/>
    <w:rsid w:val="00277A94"/>
    <w:rsid w:val="00290DF1"/>
    <w:rsid w:val="002A36F4"/>
    <w:rsid w:val="002A4BAA"/>
    <w:rsid w:val="002B2597"/>
    <w:rsid w:val="002C73C4"/>
    <w:rsid w:val="002E66E2"/>
    <w:rsid w:val="003129D2"/>
    <w:rsid w:val="00317873"/>
    <w:rsid w:val="00331C93"/>
    <w:rsid w:val="00333FB9"/>
    <w:rsid w:val="003470FE"/>
    <w:rsid w:val="00374ACB"/>
    <w:rsid w:val="003822EF"/>
    <w:rsid w:val="00387FD8"/>
    <w:rsid w:val="003A61C0"/>
    <w:rsid w:val="003A67AA"/>
    <w:rsid w:val="003B2661"/>
    <w:rsid w:val="003B3920"/>
    <w:rsid w:val="003C7BFE"/>
    <w:rsid w:val="003E4A92"/>
    <w:rsid w:val="003F3015"/>
    <w:rsid w:val="00405A12"/>
    <w:rsid w:val="00412A24"/>
    <w:rsid w:val="00432177"/>
    <w:rsid w:val="0044310D"/>
    <w:rsid w:val="00464A06"/>
    <w:rsid w:val="00474C5F"/>
    <w:rsid w:val="00474D14"/>
    <w:rsid w:val="004831F5"/>
    <w:rsid w:val="004972D1"/>
    <w:rsid w:val="00497C19"/>
    <w:rsid w:val="004A070A"/>
    <w:rsid w:val="004A6F38"/>
    <w:rsid w:val="004B0BEC"/>
    <w:rsid w:val="004B7304"/>
    <w:rsid w:val="004C10ED"/>
    <w:rsid w:val="004E5BD3"/>
    <w:rsid w:val="004F0136"/>
    <w:rsid w:val="004F64F0"/>
    <w:rsid w:val="00512C6A"/>
    <w:rsid w:val="005147D4"/>
    <w:rsid w:val="00514D2B"/>
    <w:rsid w:val="0051632F"/>
    <w:rsid w:val="00524ADD"/>
    <w:rsid w:val="00530CE4"/>
    <w:rsid w:val="00531BFE"/>
    <w:rsid w:val="0054096A"/>
    <w:rsid w:val="00546C34"/>
    <w:rsid w:val="00582199"/>
    <w:rsid w:val="0058773F"/>
    <w:rsid w:val="005A3177"/>
    <w:rsid w:val="005B0F65"/>
    <w:rsid w:val="005B6CBF"/>
    <w:rsid w:val="005C665E"/>
    <w:rsid w:val="005D73F3"/>
    <w:rsid w:val="005E0772"/>
    <w:rsid w:val="005F4BDB"/>
    <w:rsid w:val="005F5D7D"/>
    <w:rsid w:val="00637220"/>
    <w:rsid w:val="00643782"/>
    <w:rsid w:val="0064485C"/>
    <w:rsid w:val="00650662"/>
    <w:rsid w:val="006743D7"/>
    <w:rsid w:val="00675DFF"/>
    <w:rsid w:val="00677F26"/>
    <w:rsid w:val="00691E4F"/>
    <w:rsid w:val="00695335"/>
    <w:rsid w:val="006A004A"/>
    <w:rsid w:val="006C20F9"/>
    <w:rsid w:val="006C2BDA"/>
    <w:rsid w:val="006C529E"/>
    <w:rsid w:val="00705D67"/>
    <w:rsid w:val="0071770E"/>
    <w:rsid w:val="007221CC"/>
    <w:rsid w:val="00723B53"/>
    <w:rsid w:val="00756F61"/>
    <w:rsid w:val="00761EB6"/>
    <w:rsid w:val="00766EB4"/>
    <w:rsid w:val="00793465"/>
    <w:rsid w:val="007A3600"/>
    <w:rsid w:val="007A5A37"/>
    <w:rsid w:val="007B3990"/>
    <w:rsid w:val="007B4C55"/>
    <w:rsid w:val="007B4E10"/>
    <w:rsid w:val="007B6067"/>
    <w:rsid w:val="007D2169"/>
    <w:rsid w:val="007D4266"/>
    <w:rsid w:val="007E72DC"/>
    <w:rsid w:val="008021DD"/>
    <w:rsid w:val="00813BCC"/>
    <w:rsid w:val="00826F94"/>
    <w:rsid w:val="00830830"/>
    <w:rsid w:val="00851F39"/>
    <w:rsid w:val="00854D52"/>
    <w:rsid w:val="00866670"/>
    <w:rsid w:val="008673F1"/>
    <w:rsid w:val="00873EC8"/>
    <w:rsid w:val="008771F4"/>
    <w:rsid w:val="00882114"/>
    <w:rsid w:val="00884A04"/>
    <w:rsid w:val="00891BDF"/>
    <w:rsid w:val="00894EAA"/>
    <w:rsid w:val="008A234D"/>
    <w:rsid w:val="008B4A93"/>
    <w:rsid w:val="008B4C4C"/>
    <w:rsid w:val="008B7010"/>
    <w:rsid w:val="008C057C"/>
    <w:rsid w:val="008C6B79"/>
    <w:rsid w:val="008D41EB"/>
    <w:rsid w:val="008E3457"/>
    <w:rsid w:val="008F6289"/>
    <w:rsid w:val="00902DAB"/>
    <w:rsid w:val="00904586"/>
    <w:rsid w:val="009223B0"/>
    <w:rsid w:val="00941105"/>
    <w:rsid w:val="009601FC"/>
    <w:rsid w:val="00972DBE"/>
    <w:rsid w:val="0099056F"/>
    <w:rsid w:val="00995203"/>
    <w:rsid w:val="009A2158"/>
    <w:rsid w:val="009C3F2B"/>
    <w:rsid w:val="009E16BD"/>
    <w:rsid w:val="009E4305"/>
    <w:rsid w:val="009F1862"/>
    <w:rsid w:val="00A00D9B"/>
    <w:rsid w:val="00A12ED7"/>
    <w:rsid w:val="00A1334F"/>
    <w:rsid w:val="00A266B6"/>
    <w:rsid w:val="00A27E61"/>
    <w:rsid w:val="00A4180F"/>
    <w:rsid w:val="00A4383A"/>
    <w:rsid w:val="00A44B39"/>
    <w:rsid w:val="00A52FD1"/>
    <w:rsid w:val="00A6382D"/>
    <w:rsid w:val="00A644D6"/>
    <w:rsid w:val="00A70CDE"/>
    <w:rsid w:val="00A81B01"/>
    <w:rsid w:val="00A92ADB"/>
    <w:rsid w:val="00AB16BF"/>
    <w:rsid w:val="00AD335E"/>
    <w:rsid w:val="00B072AC"/>
    <w:rsid w:val="00B32FFE"/>
    <w:rsid w:val="00B3432B"/>
    <w:rsid w:val="00B658E5"/>
    <w:rsid w:val="00B70415"/>
    <w:rsid w:val="00B70630"/>
    <w:rsid w:val="00B8025A"/>
    <w:rsid w:val="00B87AC8"/>
    <w:rsid w:val="00BA7F79"/>
    <w:rsid w:val="00BC432E"/>
    <w:rsid w:val="00BE52B5"/>
    <w:rsid w:val="00BF5886"/>
    <w:rsid w:val="00C23EAB"/>
    <w:rsid w:val="00C4243D"/>
    <w:rsid w:val="00C44F33"/>
    <w:rsid w:val="00C4677B"/>
    <w:rsid w:val="00C50A00"/>
    <w:rsid w:val="00C618F0"/>
    <w:rsid w:val="00C76128"/>
    <w:rsid w:val="00C90EA4"/>
    <w:rsid w:val="00C94870"/>
    <w:rsid w:val="00CA4953"/>
    <w:rsid w:val="00CF1597"/>
    <w:rsid w:val="00D13219"/>
    <w:rsid w:val="00D14E1C"/>
    <w:rsid w:val="00D26423"/>
    <w:rsid w:val="00D31786"/>
    <w:rsid w:val="00D32345"/>
    <w:rsid w:val="00D35E8F"/>
    <w:rsid w:val="00D36DD4"/>
    <w:rsid w:val="00D41424"/>
    <w:rsid w:val="00D43C4E"/>
    <w:rsid w:val="00DA3F4C"/>
    <w:rsid w:val="00DB3AEC"/>
    <w:rsid w:val="00DC1D1D"/>
    <w:rsid w:val="00DC4568"/>
    <w:rsid w:val="00DC5881"/>
    <w:rsid w:val="00DE581B"/>
    <w:rsid w:val="00E24320"/>
    <w:rsid w:val="00E31D4C"/>
    <w:rsid w:val="00E36166"/>
    <w:rsid w:val="00E36D16"/>
    <w:rsid w:val="00E37A58"/>
    <w:rsid w:val="00E4537B"/>
    <w:rsid w:val="00E5702C"/>
    <w:rsid w:val="00E75D76"/>
    <w:rsid w:val="00E76316"/>
    <w:rsid w:val="00E815AD"/>
    <w:rsid w:val="00E94127"/>
    <w:rsid w:val="00EA0469"/>
    <w:rsid w:val="00ED042C"/>
    <w:rsid w:val="00F03C6C"/>
    <w:rsid w:val="00F051E8"/>
    <w:rsid w:val="00F147CE"/>
    <w:rsid w:val="00F14976"/>
    <w:rsid w:val="00F17A02"/>
    <w:rsid w:val="00F37589"/>
    <w:rsid w:val="00F41476"/>
    <w:rsid w:val="00F6159C"/>
    <w:rsid w:val="00F656D7"/>
    <w:rsid w:val="00F66ADE"/>
    <w:rsid w:val="00F66CFF"/>
    <w:rsid w:val="00F75A80"/>
    <w:rsid w:val="00F87B72"/>
    <w:rsid w:val="00F955BD"/>
    <w:rsid w:val="00FA1E54"/>
    <w:rsid w:val="00FA33D4"/>
    <w:rsid w:val="00FA6993"/>
    <w:rsid w:val="00FB3958"/>
    <w:rsid w:val="00FB3CFD"/>
    <w:rsid w:val="00FC3F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960F2DF"/>
  <w15:docId w15:val="{CFC06051-389C-4EDD-AB8F-AAA9D93A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b-NO" w:eastAsia="nb-NO"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6BB2"/>
  </w:style>
  <w:style w:type="paragraph" w:styleId="Heading1">
    <w:name w:val="heading 1"/>
    <w:basedOn w:val="Normal"/>
    <w:next w:val="Normal"/>
    <w:link w:val="Heading1Char"/>
    <w:uiPriority w:val="9"/>
    <w:qFormat/>
    <w:pPr>
      <w:keepNext/>
      <w:keepLines/>
      <w:widowControl/>
      <w:pBdr>
        <w:top w:val="nil"/>
        <w:left w:val="nil"/>
        <w:bottom w:val="nil"/>
        <w:right w:val="nil"/>
        <w:between w:val="nil"/>
      </w:pBdr>
      <w:spacing w:before="480" w:after="0" w:line="240" w:lineRule="auto"/>
      <w:outlineLvl w:val="0"/>
    </w:pPr>
    <w:rPr>
      <w:b/>
      <w:color w:val="DC0028"/>
      <w:sz w:val="32"/>
      <w:szCs w:val="32"/>
    </w:rPr>
  </w:style>
  <w:style w:type="paragraph" w:styleId="Heading2">
    <w:name w:val="heading 2"/>
    <w:basedOn w:val="Normal"/>
    <w:next w:val="Normal"/>
    <w:link w:val="Heading2Char"/>
    <w:qFormat/>
    <w:pPr>
      <w:keepNext/>
      <w:keepLines/>
      <w:widowControl/>
      <w:pBdr>
        <w:top w:val="nil"/>
        <w:left w:val="nil"/>
        <w:bottom w:val="nil"/>
        <w:right w:val="nil"/>
        <w:between w:val="nil"/>
      </w:pBdr>
      <w:spacing w:before="360" w:after="0" w:line="240" w:lineRule="auto"/>
      <w:outlineLvl w:val="1"/>
    </w:pPr>
    <w:rPr>
      <w:b/>
      <w:color w:val="DC0028"/>
      <w:sz w:val="26"/>
      <w:szCs w:val="26"/>
    </w:rPr>
  </w:style>
  <w:style w:type="paragraph" w:styleId="Heading3">
    <w:name w:val="heading 3"/>
    <w:basedOn w:val="Normal"/>
    <w:next w:val="Normal"/>
    <w:pPr>
      <w:keepNext/>
      <w:keepLines/>
      <w:widowControl/>
      <w:pBdr>
        <w:top w:val="nil"/>
        <w:left w:val="nil"/>
        <w:bottom w:val="nil"/>
        <w:right w:val="nil"/>
        <w:between w:val="nil"/>
      </w:pBdr>
      <w:spacing w:before="200" w:after="0" w:line="240" w:lineRule="auto"/>
      <w:outlineLvl w:val="2"/>
    </w:pPr>
    <w:rPr>
      <w:b/>
      <w:color w:val="DC0028"/>
    </w:rPr>
  </w:style>
  <w:style w:type="paragraph" w:styleId="Heading4">
    <w:name w:val="heading 4"/>
    <w:basedOn w:val="Normal"/>
    <w:next w:val="Normal"/>
    <w:pPr>
      <w:keepNext/>
      <w:widowControl/>
      <w:pBdr>
        <w:top w:val="nil"/>
        <w:left w:val="nil"/>
        <w:bottom w:val="nil"/>
        <w:right w:val="nil"/>
        <w:between w:val="nil"/>
      </w:pBdr>
      <w:spacing w:after="0" w:line="360" w:lineRule="auto"/>
      <w:outlineLvl w:val="3"/>
    </w:pPr>
    <w:rPr>
      <w:rFonts w:ascii="Arial" w:eastAsia="Arial" w:hAnsi="Arial" w:cs="Arial"/>
      <w:b/>
      <w:color w:val="000000"/>
      <w:sz w:val="16"/>
      <w:szCs w:val="16"/>
    </w:rPr>
  </w:style>
  <w:style w:type="paragraph" w:styleId="Heading5">
    <w:name w:val="heading 5"/>
    <w:basedOn w:val="Normal"/>
    <w:next w:val="Normal"/>
    <w:pPr>
      <w:keepNext/>
      <w:widowControl/>
      <w:pBdr>
        <w:top w:val="nil"/>
        <w:left w:val="nil"/>
        <w:bottom w:val="nil"/>
        <w:right w:val="nil"/>
        <w:between w:val="nil"/>
      </w:pBdr>
      <w:spacing w:after="0" w:line="300" w:lineRule="auto"/>
      <w:outlineLvl w:val="4"/>
    </w:pPr>
    <w:rPr>
      <w:rFonts w:ascii="Arial" w:eastAsia="Arial" w:hAnsi="Arial" w:cs="Arial"/>
      <w:color w:val="000000"/>
    </w:rPr>
  </w:style>
  <w:style w:type="paragraph" w:styleId="Heading6">
    <w:name w:val="heading 6"/>
    <w:basedOn w:val="Normal"/>
    <w:next w:val="Normal"/>
    <w:pPr>
      <w:keepNext/>
      <w:keepLines/>
      <w:widowControl/>
      <w:pBdr>
        <w:top w:val="nil"/>
        <w:left w:val="nil"/>
        <w:bottom w:val="nil"/>
        <w:right w:val="nil"/>
        <w:between w:val="nil"/>
      </w:pBdr>
      <w:spacing w:before="200" w:after="40" w:line="240" w:lineRule="auto"/>
      <w:outlineLvl w:val="5"/>
    </w:pPr>
    <w:rPr>
      <w:b/>
      <w:color w:val="000000"/>
      <w:sz w:val="20"/>
      <w:szCs w:val="20"/>
    </w:rPr>
  </w:style>
  <w:style w:type="paragraph" w:styleId="Heading7">
    <w:name w:val="heading 7"/>
    <w:basedOn w:val="Normal"/>
    <w:next w:val="Normal"/>
    <w:link w:val="Heading7Char"/>
    <w:uiPriority w:val="9"/>
    <w:unhideWhenUsed/>
    <w:qFormat/>
    <w:rsid w:val="00333FB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widowControl/>
      <w:pBdr>
        <w:top w:val="nil"/>
        <w:left w:val="nil"/>
        <w:bottom w:val="single" w:sz="8" w:space="4" w:color="DC0028"/>
        <w:right w:val="nil"/>
        <w:between w:val="nil"/>
      </w:pBdr>
      <w:spacing w:after="300" w:line="240" w:lineRule="auto"/>
    </w:pPr>
    <w:rPr>
      <w:b/>
      <w:color w:val="DC0028"/>
      <w:sz w:val="52"/>
      <w:szCs w:val="52"/>
    </w:rPr>
  </w:style>
  <w:style w:type="paragraph" w:styleId="Subtitle">
    <w:name w:val="Subtitle"/>
    <w:basedOn w:val="Normal"/>
    <w:next w:val="Normal"/>
    <w:pPr>
      <w:widowControl/>
      <w:pBdr>
        <w:top w:val="nil"/>
        <w:left w:val="nil"/>
        <w:bottom w:val="nil"/>
        <w:right w:val="nil"/>
        <w:between w:val="nil"/>
      </w:pBdr>
      <w:spacing w:after="0" w:line="240" w:lineRule="auto"/>
    </w:pPr>
    <w:rPr>
      <w:rFonts w:ascii="Sura" w:eastAsia="Sura" w:hAnsi="Sura" w:cs="Sura"/>
      <w:b/>
      <w:color w:val="DC0028"/>
      <w:sz w:val="24"/>
      <w:szCs w:val="24"/>
    </w:rPr>
  </w:style>
  <w:style w:type="paragraph" w:styleId="ListParagraph">
    <w:name w:val="List Paragraph"/>
    <w:basedOn w:val="Normal"/>
    <w:uiPriority w:val="34"/>
    <w:qFormat/>
    <w:rsid w:val="007D4266"/>
    <w:pPr>
      <w:ind w:left="720"/>
      <w:contextualSpacing/>
    </w:pPr>
  </w:style>
  <w:style w:type="character" w:customStyle="1" w:styleId="Heading7Char">
    <w:name w:val="Heading 7 Char"/>
    <w:basedOn w:val="DefaultParagraphFont"/>
    <w:link w:val="Heading7"/>
    <w:uiPriority w:val="9"/>
    <w:rsid w:val="00333FB9"/>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rsid w:val="00333FB9"/>
    <w:rPr>
      <w:b/>
      <w:color w:val="DC0028"/>
      <w:sz w:val="26"/>
      <w:szCs w:val="26"/>
    </w:rPr>
  </w:style>
  <w:style w:type="table" w:styleId="TableGrid">
    <w:name w:val="Table Grid"/>
    <w:basedOn w:val="TableNormal"/>
    <w:uiPriority w:val="39"/>
    <w:rsid w:val="00A9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46C34"/>
  </w:style>
  <w:style w:type="character" w:customStyle="1" w:styleId="normaltextrun">
    <w:name w:val="normaltextrun"/>
    <w:basedOn w:val="DefaultParagraphFont"/>
    <w:rsid w:val="00514D2B"/>
  </w:style>
  <w:style w:type="character" w:customStyle="1" w:styleId="eop">
    <w:name w:val="eop"/>
    <w:basedOn w:val="DefaultParagraphFont"/>
    <w:rsid w:val="00514D2B"/>
  </w:style>
  <w:style w:type="character" w:customStyle="1" w:styleId="Heading1Char">
    <w:name w:val="Heading 1 Char"/>
    <w:link w:val="Heading1"/>
    <w:uiPriority w:val="9"/>
    <w:rsid w:val="00972DBE"/>
    <w:rPr>
      <w:b/>
      <w:color w:val="DC0028"/>
      <w:sz w:val="32"/>
      <w:szCs w:val="32"/>
    </w:rPr>
  </w:style>
  <w:style w:type="paragraph" w:styleId="BodyText">
    <w:name w:val="Body Text"/>
    <w:basedOn w:val="Normal"/>
    <w:link w:val="BodyTextChar"/>
    <w:uiPriority w:val="1"/>
    <w:qFormat/>
    <w:rsid w:val="0058773F"/>
    <w:pPr>
      <w:spacing w:before="41" w:after="0" w:line="240" w:lineRule="auto"/>
      <w:ind w:left="141"/>
    </w:pPr>
    <w:rPr>
      <w:rFonts w:cstheme="minorBidi"/>
      <w:lang w:val="en-US" w:eastAsia="en-US"/>
    </w:rPr>
  </w:style>
  <w:style w:type="character" w:customStyle="1" w:styleId="BodyTextChar">
    <w:name w:val="Body Text Char"/>
    <w:basedOn w:val="DefaultParagraphFont"/>
    <w:link w:val="BodyText"/>
    <w:uiPriority w:val="1"/>
    <w:rsid w:val="0058773F"/>
    <w:rPr>
      <w:rFonts w:cstheme="minorBidi"/>
      <w:lang w:val="en-US" w:eastAsia="en-US"/>
    </w:rPr>
  </w:style>
  <w:style w:type="paragraph" w:customStyle="1" w:styleId="TableParagraph">
    <w:name w:val="Table Paragraph"/>
    <w:basedOn w:val="Normal"/>
    <w:uiPriority w:val="1"/>
    <w:qFormat/>
    <w:rsid w:val="0058773F"/>
    <w:pPr>
      <w:spacing w:after="0" w:line="240" w:lineRule="auto"/>
    </w:pPr>
    <w:rPr>
      <w:rFonts w:asciiTheme="minorHAnsi" w:eastAsiaTheme="minorHAnsi" w:hAnsiTheme="minorHAnsi" w:cstheme="minorBidi"/>
      <w:lang w:val="en-US" w:eastAsia="en-US"/>
    </w:rPr>
  </w:style>
  <w:style w:type="paragraph" w:styleId="Header">
    <w:name w:val="header"/>
    <w:basedOn w:val="Normal"/>
    <w:link w:val="HeaderChar"/>
    <w:uiPriority w:val="99"/>
    <w:unhideWhenUsed/>
    <w:qFormat/>
    <w:rsid w:val="00A52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2FD1"/>
  </w:style>
  <w:style w:type="paragraph" w:styleId="Footer">
    <w:name w:val="footer"/>
    <w:basedOn w:val="Normal"/>
    <w:link w:val="FooterChar"/>
    <w:uiPriority w:val="99"/>
    <w:unhideWhenUsed/>
    <w:rsid w:val="00A52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2FD1"/>
  </w:style>
  <w:style w:type="character" w:styleId="Hyperlink">
    <w:name w:val="Hyperlink"/>
    <w:basedOn w:val="DefaultParagraphFont"/>
    <w:uiPriority w:val="99"/>
    <w:unhideWhenUsed/>
    <w:rsid w:val="009601FC"/>
    <w:rPr>
      <w:color w:val="0000FF" w:themeColor="hyperlink"/>
      <w:u w:val="single"/>
    </w:rPr>
  </w:style>
  <w:style w:type="character" w:styleId="FollowedHyperlink">
    <w:name w:val="FollowedHyperlink"/>
    <w:basedOn w:val="DefaultParagraphFont"/>
    <w:uiPriority w:val="99"/>
    <w:semiHidden/>
    <w:unhideWhenUsed/>
    <w:rsid w:val="00637220"/>
    <w:rPr>
      <w:color w:val="800080" w:themeColor="followedHyperlink"/>
      <w:u w:val="single"/>
    </w:rPr>
  </w:style>
  <w:style w:type="character" w:customStyle="1" w:styleId="TitleChar">
    <w:name w:val="Title Char"/>
    <w:basedOn w:val="DefaultParagraphFont"/>
    <w:link w:val="Title"/>
    <w:rsid w:val="00C4677B"/>
    <w:rPr>
      <w:b/>
      <w:color w:val="DC0028"/>
      <w:sz w:val="52"/>
      <w:szCs w:val="52"/>
    </w:rPr>
  </w:style>
  <w:style w:type="paragraph" w:styleId="BalloonText">
    <w:name w:val="Balloon Text"/>
    <w:basedOn w:val="Normal"/>
    <w:link w:val="BalloonTextChar"/>
    <w:uiPriority w:val="99"/>
    <w:semiHidden/>
    <w:unhideWhenUsed/>
    <w:rsid w:val="00B32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FFE"/>
    <w:rPr>
      <w:rFonts w:ascii="Segoe UI" w:hAnsi="Segoe UI" w:cs="Segoe UI"/>
      <w:sz w:val="18"/>
      <w:szCs w:val="18"/>
    </w:rPr>
  </w:style>
  <w:style w:type="character" w:styleId="Strong">
    <w:name w:val="Strong"/>
    <w:basedOn w:val="DefaultParagraphFont"/>
    <w:uiPriority w:val="22"/>
    <w:qFormat/>
    <w:rsid w:val="003B2661"/>
    <w:rPr>
      <w:b/>
      <w:bCs/>
    </w:rPr>
  </w:style>
  <w:style w:type="character" w:styleId="UnresolvedMention">
    <w:name w:val="Unresolved Mention"/>
    <w:basedOn w:val="DefaultParagraphFont"/>
    <w:uiPriority w:val="99"/>
    <w:semiHidden/>
    <w:unhideWhenUsed/>
    <w:rsid w:val="005C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3822">
      <w:bodyDiv w:val="1"/>
      <w:marLeft w:val="0"/>
      <w:marRight w:val="0"/>
      <w:marTop w:val="0"/>
      <w:marBottom w:val="0"/>
      <w:divBdr>
        <w:top w:val="none" w:sz="0" w:space="0" w:color="auto"/>
        <w:left w:val="none" w:sz="0" w:space="0" w:color="auto"/>
        <w:bottom w:val="none" w:sz="0" w:space="0" w:color="auto"/>
        <w:right w:val="none" w:sz="0" w:space="0" w:color="auto"/>
      </w:divBdr>
    </w:div>
    <w:div w:id="899093809">
      <w:bodyDiv w:val="1"/>
      <w:marLeft w:val="0"/>
      <w:marRight w:val="0"/>
      <w:marTop w:val="0"/>
      <w:marBottom w:val="0"/>
      <w:divBdr>
        <w:top w:val="none" w:sz="0" w:space="0" w:color="auto"/>
        <w:left w:val="none" w:sz="0" w:space="0" w:color="auto"/>
        <w:bottom w:val="none" w:sz="0" w:space="0" w:color="auto"/>
        <w:right w:val="none" w:sz="0" w:space="0" w:color="auto"/>
      </w:divBdr>
    </w:div>
    <w:div w:id="1455103815">
      <w:bodyDiv w:val="1"/>
      <w:marLeft w:val="0"/>
      <w:marRight w:val="0"/>
      <w:marTop w:val="0"/>
      <w:marBottom w:val="0"/>
      <w:divBdr>
        <w:top w:val="none" w:sz="0" w:space="0" w:color="auto"/>
        <w:left w:val="none" w:sz="0" w:space="0" w:color="auto"/>
        <w:bottom w:val="none" w:sz="0" w:space="0" w:color="auto"/>
        <w:right w:val="none" w:sz="0" w:space="0" w:color="auto"/>
      </w:divBdr>
    </w:div>
    <w:div w:id="1567446737">
      <w:bodyDiv w:val="1"/>
      <w:marLeft w:val="0"/>
      <w:marRight w:val="0"/>
      <w:marTop w:val="0"/>
      <w:marBottom w:val="0"/>
      <w:divBdr>
        <w:top w:val="none" w:sz="0" w:space="0" w:color="auto"/>
        <w:left w:val="none" w:sz="0" w:space="0" w:color="auto"/>
        <w:bottom w:val="none" w:sz="0" w:space="0" w:color="auto"/>
        <w:right w:val="none" w:sz="0" w:space="0" w:color="auto"/>
      </w:divBdr>
    </w:div>
    <w:div w:id="206086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omsosv.no/politisk-plattform-for-ap-sv-sp-og-mdg-for-perioden-201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11</Pages>
  <Words>2682</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UiT Norges arktiske universitet</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Hogne Kjerstad</dc:creator>
  <cp:lastModifiedBy>Matias Hogne Kjerstad</cp:lastModifiedBy>
  <cp:revision>125</cp:revision>
  <cp:lastPrinted>2020-01-13T06:06:00Z</cp:lastPrinted>
  <dcterms:created xsi:type="dcterms:W3CDTF">2021-01-13T16:14:00Z</dcterms:created>
  <dcterms:modified xsi:type="dcterms:W3CDTF">2021-01-21T11:08:00Z</dcterms:modified>
  <cp:contentStatus/>
</cp:coreProperties>
</file>